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6976" w:type="dxa"/>
        <w:tblInd w:w="279" w:type="dxa"/>
        <w:tblLook w:val="04A0" w:firstRow="1" w:lastRow="0" w:firstColumn="1" w:lastColumn="0" w:noHBand="0" w:noVBand="1"/>
      </w:tblPr>
      <w:tblGrid>
        <w:gridCol w:w="1992"/>
        <w:gridCol w:w="4984"/>
      </w:tblGrid>
      <w:tr w:rsidR="009067B8" w:rsidRPr="009067B8" w14:paraId="765A77A8" w14:textId="77777777" w:rsidTr="00761C85">
        <w:trPr>
          <w:trHeight w:val="404"/>
        </w:trPr>
        <w:tc>
          <w:tcPr>
            <w:tcW w:w="6976" w:type="dxa"/>
            <w:gridSpan w:val="2"/>
            <w:vAlign w:val="center"/>
          </w:tcPr>
          <w:p w14:paraId="6039D097" w14:textId="1B064029" w:rsidR="009067B8" w:rsidRDefault="009067B8" w:rsidP="009067B8">
            <w:pPr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FUNDAÇÃO UNIVERSIDADE ESTADUAL DO PIAUÍ</w:t>
            </w:r>
            <w:r w:rsidR="005128E2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 xml:space="preserve"> - fuespi</w:t>
            </w:r>
          </w:p>
          <w:p w14:paraId="39E3E1CE" w14:textId="1B9A9BC2" w:rsidR="00761C85" w:rsidRPr="009067B8" w:rsidRDefault="009067B8" w:rsidP="00761C85">
            <w:pPr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AVISO DE LICITAÇÃO – PREGÃO ELETRÔNICO Nº 0</w:t>
            </w:r>
            <w:r w:rsidR="00761C85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/202</w:t>
            </w:r>
            <w:r w:rsidR="00761C85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4</w:t>
            </w:r>
          </w:p>
        </w:tc>
      </w:tr>
      <w:tr w:rsidR="009067B8" w:rsidRPr="009067B8" w14:paraId="23173106" w14:textId="77777777" w:rsidTr="00357F86">
        <w:trPr>
          <w:trHeight w:val="171"/>
        </w:trPr>
        <w:tc>
          <w:tcPr>
            <w:tcW w:w="1992" w:type="dxa"/>
          </w:tcPr>
          <w:p w14:paraId="15C44F2E" w14:textId="60BB62C5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Nº do Processo SEI</w:t>
            </w:r>
          </w:p>
        </w:tc>
        <w:tc>
          <w:tcPr>
            <w:tcW w:w="4984" w:type="dxa"/>
          </w:tcPr>
          <w:p w14:paraId="07AD6C0F" w14:textId="53EF2BB8" w:rsidR="009067B8" w:rsidRPr="009067B8" w:rsidRDefault="00761C85" w:rsidP="00AA300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61C85">
              <w:rPr>
                <w:rFonts w:ascii="Arial Narrow" w:hAnsi="Arial Narrow"/>
                <w:sz w:val="18"/>
                <w:szCs w:val="18"/>
              </w:rPr>
              <w:t>00089.006313/2021-81</w:t>
            </w:r>
          </w:p>
        </w:tc>
      </w:tr>
      <w:tr w:rsidR="009067B8" w:rsidRPr="009067B8" w14:paraId="148CE597" w14:textId="77777777" w:rsidTr="00357F86">
        <w:trPr>
          <w:trHeight w:val="171"/>
        </w:trPr>
        <w:tc>
          <w:tcPr>
            <w:tcW w:w="1992" w:type="dxa"/>
          </w:tcPr>
          <w:p w14:paraId="6918F343" w14:textId="7DAC45BA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Modalidade de Licitação</w:t>
            </w:r>
          </w:p>
        </w:tc>
        <w:tc>
          <w:tcPr>
            <w:tcW w:w="4984" w:type="dxa"/>
          </w:tcPr>
          <w:p w14:paraId="571D27CE" w14:textId="67C2B71C" w:rsidR="009067B8" w:rsidRPr="009067B8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Pregão Eletrônico</w:t>
            </w:r>
          </w:p>
        </w:tc>
      </w:tr>
      <w:tr w:rsidR="009067B8" w:rsidRPr="009067B8" w14:paraId="37A204DB" w14:textId="77777777" w:rsidTr="00357F86">
        <w:trPr>
          <w:trHeight w:val="171"/>
        </w:trPr>
        <w:tc>
          <w:tcPr>
            <w:tcW w:w="1992" w:type="dxa"/>
          </w:tcPr>
          <w:p w14:paraId="7CFF6638" w14:textId="403B7741" w:rsidR="009067B8" w:rsidRPr="009067B8" w:rsidRDefault="006E5375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Critério de Julgamento</w:t>
            </w:r>
          </w:p>
        </w:tc>
        <w:tc>
          <w:tcPr>
            <w:tcW w:w="4984" w:type="dxa"/>
          </w:tcPr>
          <w:p w14:paraId="7C508241" w14:textId="362CA63A" w:rsidR="009067B8" w:rsidRPr="009067B8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Menor preço </w:t>
            </w:r>
          </w:p>
        </w:tc>
      </w:tr>
      <w:tr w:rsidR="00AA3004" w:rsidRPr="009067B8" w14:paraId="11AA8984" w14:textId="77777777" w:rsidTr="00357F86">
        <w:trPr>
          <w:trHeight w:val="171"/>
        </w:trPr>
        <w:tc>
          <w:tcPr>
            <w:tcW w:w="1992" w:type="dxa"/>
          </w:tcPr>
          <w:p w14:paraId="535F5A79" w14:textId="590B568F" w:rsidR="00AA3004" w:rsidRPr="009067B8" w:rsidRDefault="00AA3004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Modo de disputa</w:t>
            </w:r>
          </w:p>
        </w:tc>
        <w:tc>
          <w:tcPr>
            <w:tcW w:w="4984" w:type="dxa"/>
          </w:tcPr>
          <w:p w14:paraId="0C1EB8F7" w14:textId="407A5D34" w:rsidR="00AA3004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Aberto </w:t>
            </w:r>
          </w:p>
        </w:tc>
      </w:tr>
      <w:tr w:rsidR="00AA3004" w:rsidRPr="009067B8" w14:paraId="741CEBFD" w14:textId="77777777" w:rsidTr="00357F86">
        <w:trPr>
          <w:trHeight w:val="171"/>
        </w:trPr>
        <w:tc>
          <w:tcPr>
            <w:tcW w:w="1992" w:type="dxa"/>
          </w:tcPr>
          <w:p w14:paraId="02463263" w14:textId="5684F149" w:rsidR="00AA3004" w:rsidRDefault="00AA3004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Preferência ME/EPP/EQUIPARADAS</w:t>
            </w:r>
          </w:p>
        </w:tc>
        <w:tc>
          <w:tcPr>
            <w:tcW w:w="4984" w:type="dxa"/>
            <w:vAlign w:val="center"/>
          </w:tcPr>
          <w:p w14:paraId="5A07B0F7" w14:textId="70C46E3E" w:rsidR="00AA3004" w:rsidRDefault="006E5375" w:rsidP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Sim</w:t>
            </w:r>
          </w:p>
        </w:tc>
      </w:tr>
      <w:tr w:rsidR="00357F86" w:rsidRPr="009067B8" w14:paraId="3D4232A6" w14:textId="77777777" w:rsidTr="00357F86">
        <w:trPr>
          <w:trHeight w:val="112"/>
        </w:trPr>
        <w:tc>
          <w:tcPr>
            <w:tcW w:w="1992" w:type="dxa"/>
          </w:tcPr>
          <w:p w14:paraId="5DEBF46B" w14:textId="7649CA01" w:rsidR="00357F86" w:rsidRDefault="00357F86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4984" w:type="dxa"/>
            <w:vAlign w:val="center"/>
          </w:tcPr>
          <w:p w14:paraId="400C91CD" w14:textId="0860C352" w:rsidR="00357F86" w:rsidRDefault="00357F86" w:rsidP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www.comprasnet.gov.br</w:t>
              </w:r>
            </w:hyperlink>
          </w:p>
        </w:tc>
      </w:tr>
      <w:tr w:rsidR="009067B8" w:rsidRPr="009067B8" w14:paraId="05C345D2" w14:textId="77777777" w:rsidTr="00357F86">
        <w:trPr>
          <w:trHeight w:val="171"/>
        </w:trPr>
        <w:tc>
          <w:tcPr>
            <w:tcW w:w="1992" w:type="dxa"/>
            <w:vAlign w:val="center"/>
          </w:tcPr>
          <w:p w14:paraId="7BFE4E94" w14:textId="2F18ED82" w:rsidR="009067B8" w:rsidRPr="009067B8" w:rsidRDefault="009067B8" w:rsidP="00AA30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Fundamento Legal</w:t>
            </w:r>
          </w:p>
        </w:tc>
        <w:tc>
          <w:tcPr>
            <w:tcW w:w="4984" w:type="dxa"/>
          </w:tcPr>
          <w:p w14:paraId="5DA1082B" w14:textId="2567EB7C" w:rsidR="009067B8" w:rsidRPr="009067B8" w:rsidRDefault="00AA3004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A3004">
              <w:rPr>
                <w:rFonts w:ascii="Arial Narrow" w:hAnsi="Arial Narrow"/>
                <w:sz w:val="18"/>
                <w:szCs w:val="18"/>
              </w:rPr>
              <w:t>Lei nº 14.133/2021, Decreto Estadual n</w:t>
            </w:r>
            <w:r w:rsidR="005128E2">
              <w:rPr>
                <w:rFonts w:ascii="Arial Narrow" w:hAnsi="Arial Narrow"/>
                <w:sz w:val="18"/>
                <w:szCs w:val="18"/>
              </w:rPr>
              <w:t>º</w:t>
            </w:r>
            <w:r w:rsidRPr="00AA3004">
              <w:rPr>
                <w:rFonts w:ascii="Arial Narrow" w:hAnsi="Arial Narrow"/>
                <w:sz w:val="18"/>
                <w:szCs w:val="18"/>
              </w:rPr>
              <w:t xml:space="preserve"> 21.872/2023, Decreto Estadual n</w:t>
            </w:r>
            <w:r w:rsidR="005128E2">
              <w:rPr>
                <w:rFonts w:ascii="Arial Narrow" w:hAnsi="Arial Narrow"/>
                <w:sz w:val="18"/>
                <w:szCs w:val="18"/>
              </w:rPr>
              <w:t>º</w:t>
            </w:r>
            <w:r w:rsidRPr="00AA3004">
              <w:rPr>
                <w:rFonts w:ascii="Arial Narrow" w:hAnsi="Arial Narrow"/>
                <w:sz w:val="18"/>
                <w:szCs w:val="18"/>
              </w:rPr>
              <w:t xml:space="preserve"> 21.938/2023</w:t>
            </w:r>
          </w:p>
        </w:tc>
      </w:tr>
      <w:tr w:rsidR="009067B8" w:rsidRPr="009067B8" w14:paraId="358369BC" w14:textId="77777777" w:rsidTr="00357F86">
        <w:trPr>
          <w:trHeight w:val="171"/>
        </w:trPr>
        <w:tc>
          <w:tcPr>
            <w:tcW w:w="1992" w:type="dxa"/>
            <w:vAlign w:val="center"/>
          </w:tcPr>
          <w:p w14:paraId="69B0AAF0" w14:textId="1532F0FB" w:rsidR="009067B8" w:rsidRPr="009067B8" w:rsidRDefault="009067B8" w:rsidP="00AA30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Resumo do objeto da licitação</w:t>
            </w:r>
          </w:p>
        </w:tc>
        <w:tc>
          <w:tcPr>
            <w:tcW w:w="4984" w:type="dxa"/>
          </w:tcPr>
          <w:p w14:paraId="2F5A47DB" w14:textId="56DCA6CA" w:rsidR="009067B8" w:rsidRPr="006E5375" w:rsidRDefault="00761C85" w:rsidP="00AA300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61C85">
              <w:rPr>
                <w:rFonts w:ascii="Arial Narrow" w:hAnsi="Arial Narrow"/>
                <w:sz w:val="18"/>
                <w:szCs w:val="18"/>
              </w:rPr>
              <w:t>Aquisição de </w:t>
            </w:r>
            <w:r w:rsidRPr="00761C85">
              <w:rPr>
                <w:rFonts w:ascii="Arial Narrow" w:hAnsi="Arial Narrow"/>
                <w:b/>
                <w:bCs/>
                <w:sz w:val="18"/>
                <w:szCs w:val="18"/>
              </w:rPr>
              <w:t>equipamentos e material permanente</w:t>
            </w:r>
            <w:r w:rsidRPr="00761C85">
              <w:rPr>
                <w:rFonts w:ascii="Arial Narrow" w:hAnsi="Arial Narrow"/>
                <w:sz w:val="18"/>
                <w:szCs w:val="18"/>
              </w:rPr>
              <w:t> para atendimento das demandas dos Cursos de Educação Física desta FUESPI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0C0AA2" w:rsidRPr="000C0AA2">
              <w:rPr>
                <w:rFonts w:ascii="Arial Narrow" w:hAnsi="Arial Narrow"/>
                <w:sz w:val="18"/>
                <w:szCs w:val="18"/>
              </w:rPr>
              <w:t>nos termos da tabela constante do Termo de Referência(Anexo I deste edital)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067B8" w:rsidRPr="009067B8" w14:paraId="10DC08E2" w14:textId="77777777" w:rsidTr="00357F86">
        <w:trPr>
          <w:trHeight w:val="171"/>
        </w:trPr>
        <w:tc>
          <w:tcPr>
            <w:tcW w:w="1992" w:type="dxa"/>
          </w:tcPr>
          <w:p w14:paraId="1565A0B4" w14:textId="2AAF250D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Local em que os interessados poderão ter acesso ao texto integral do edital</w:t>
            </w:r>
          </w:p>
        </w:tc>
        <w:tc>
          <w:tcPr>
            <w:tcW w:w="4984" w:type="dxa"/>
            <w:vAlign w:val="center"/>
          </w:tcPr>
          <w:p w14:paraId="647BE72B" w14:textId="12AC9352" w:rsidR="00AA3004" w:rsidRDefault="00357F86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5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www.comprasnet.gov.br</w:t>
              </w:r>
            </w:hyperlink>
          </w:p>
          <w:p w14:paraId="585FC0BD" w14:textId="7F58A2A9" w:rsidR="00AA3004" w:rsidRDefault="00357F86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6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https://uespi.br/cpl/</w:t>
              </w:r>
            </w:hyperlink>
          </w:p>
          <w:p w14:paraId="76D2D255" w14:textId="38C59535" w:rsidR="00AA3004" w:rsidRPr="009067B8" w:rsidRDefault="00AA3004" w:rsidP="00AA3004">
            <w:pPr>
              <w:rPr>
                <w:rFonts w:ascii="Arial Narrow" w:hAnsi="Arial Narrow"/>
                <w:sz w:val="18"/>
                <w:szCs w:val="18"/>
              </w:rPr>
            </w:pPr>
            <w:r w:rsidRPr="00357F86">
              <w:rPr>
                <w:rFonts w:ascii="Arial Narrow" w:hAnsi="Arial Narrow"/>
                <w:sz w:val="18"/>
                <w:szCs w:val="18"/>
              </w:rPr>
              <w:t>https://sistemas.tce.pi.gov.br</w:t>
            </w:r>
          </w:p>
        </w:tc>
      </w:tr>
      <w:tr w:rsidR="009067B8" w:rsidRPr="009067B8" w14:paraId="753409A1" w14:textId="77777777" w:rsidTr="00357F86">
        <w:trPr>
          <w:trHeight w:val="171"/>
        </w:trPr>
        <w:tc>
          <w:tcPr>
            <w:tcW w:w="1992" w:type="dxa"/>
          </w:tcPr>
          <w:p w14:paraId="59BCD17E" w14:textId="58EB15DB" w:rsidR="009067B8" w:rsidRPr="00945F57" w:rsidRDefault="009067B8" w:rsidP="009067B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45F57">
              <w:rPr>
                <w:rFonts w:ascii="Arial Narrow" w:hAnsi="Arial Narrow"/>
                <w:sz w:val="18"/>
                <w:szCs w:val="18"/>
              </w:rPr>
              <w:t>Datas e Horários</w:t>
            </w:r>
          </w:p>
        </w:tc>
        <w:tc>
          <w:tcPr>
            <w:tcW w:w="4984" w:type="dxa"/>
          </w:tcPr>
          <w:p w14:paraId="638A0642" w14:textId="169E7C8B" w:rsidR="00945F57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Início acolhimento das propostas: </w:t>
            </w:r>
            <w:r w:rsidR="00357F86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06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</w:t>
            </w:r>
            <w:r w:rsidR="00357F86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11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/2025 às 08</w:t>
            </w:r>
            <w:r w:rsidR="00AA7BF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411EF063" w14:textId="5EFC8EBC" w:rsidR="00945F57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Abertura das propostas: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 </w:t>
            </w:r>
            <w:r w:rsidR="00357F86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19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</w:t>
            </w:r>
            <w:r w:rsidR="00357F86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11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/2025 às 09</w:t>
            </w:r>
            <w:r w:rsidR="00AA7BF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</w:p>
          <w:p w14:paraId="3BBDA371" w14:textId="3CD352B7" w:rsidR="009067B8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Disputa de Lances: </w:t>
            </w:r>
            <w:r w:rsidR="00357F86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19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/</w:t>
            </w:r>
            <w:r w:rsidR="00357F86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11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/2025 às 09</w:t>
            </w:r>
            <w:r w:rsidR="00AA7BF2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30. (Horário de Brasília)</w:t>
            </w:r>
          </w:p>
        </w:tc>
      </w:tr>
      <w:tr w:rsidR="009067B8" w:rsidRPr="009067B8" w14:paraId="235144EC" w14:textId="77777777" w:rsidTr="00357F86">
        <w:trPr>
          <w:trHeight w:val="171"/>
        </w:trPr>
        <w:tc>
          <w:tcPr>
            <w:tcW w:w="1992" w:type="dxa"/>
            <w:vAlign w:val="center"/>
          </w:tcPr>
          <w:p w14:paraId="05C8156B" w14:textId="42665944" w:rsidR="009067B8" w:rsidRPr="009067B8" w:rsidRDefault="009067B8" w:rsidP="005128E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Valor Total Estimado</w:t>
            </w:r>
            <w:r w:rsidR="005128E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R$</w:t>
            </w:r>
          </w:p>
        </w:tc>
        <w:tc>
          <w:tcPr>
            <w:tcW w:w="4984" w:type="dxa"/>
          </w:tcPr>
          <w:p w14:paraId="67EA51CE" w14:textId="6FFCF8AB" w:rsidR="009067B8" w:rsidRPr="009067B8" w:rsidRDefault="00761C85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61C85">
              <w:rPr>
                <w:rFonts w:ascii="Arial Narrow" w:hAnsi="Arial Narrow"/>
                <w:b/>
                <w:bCs/>
                <w:sz w:val="18"/>
                <w:szCs w:val="18"/>
              </w:rPr>
              <w:t>128.746,38</w:t>
            </w:r>
            <w:r w:rsidR="005128E2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cento e vinte e oito mil e setecentos e quarenta e seis reais e trinta e oito centavos</w:t>
            </w:r>
            <w:r w:rsidR="005128E2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067B8" w:rsidRPr="009067B8" w14:paraId="7ADCB214" w14:textId="77777777" w:rsidTr="00357F86">
        <w:trPr>
          <w:trHeight w:val="1872"/>
        </w:trPr>
        <w:tc>
          <w:tcPr>
            <w:tcW w:w="1992" w:type="dxa"/>
            <w:vAlign w:val="center"/>
          </w:tcPr>
          <w:p w14:paraId="7517C4AE" w14:textId="10844762" w:rsidR="009067B8" w:rsidRPr="009067B8" w:rsidRDefault="009067B8" w:rsidP="005128E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Fonte de Recursos</w:t>
            </w:r>
          </w:p>
        </w:tc>
        <w:tc>
          <w:tcPr>
            <w:tcW w:w="4984" w:type="dxa"/>
          </w:tcPr>
          <w:p w14:paraId="4761A976" w14:textId="77777777" w:rsidR="00761C85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Unidade Orçamentária: 14201 - FUNDAÇÃO UNIVERSIDADE ESTADUAL DO PIAUÍ - FUESPI</w:t>
            </w:r>
          </w:p>
          <w:p w14:paraId="08AEFC19" w14:textId="533ACFD6" w:rsidR="00761C85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Programa de Trabalho: 12.364.0102.5031 - Modernização das Instalações da </w:t>
            </w:r>
            <w:proofErr w:type="spellStart"/>
            <w:r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Fuespi</w:t>
            </w:r>
            <w:proofErr w:type="spellEnd"/>
            <w:r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3C09F199" w14:textId="77777777" w:rsidR="00761C85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Fonte de Recursos: 700 - Recursos de Convênios Federais (Outras transferências de convênios ou instrumentos congêneres da União)</w:t>
            </w:r>
          </w:p>
          <w:p w14:paraId="64863BFE" w14:textId="77777777" w:rsidR="00761C85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Fonte de Recursos: 500 - Recursos do Tesouro (Recursos não vinculados de impostos)</w:t>
            </w:r>
          </w:p>
          <w:p w14:paraId="2BE13C8D" w14:textId="7FCD9AAB" w:rsidR="009067B8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Natureza da Despesa: 4490-52 - Equipamentos e material permanente</w:t>
            </w:r>
          </w:p>
        </w:tc>
      </w:tr>
    </w:tbl>
    <w:p w14:paraId="28F532D6" w14:textId="77777777" w:rsidR="00357F86" w:rsidRDefault="00357F86" w:rsidP="00357F86">
      <w:pPr>
        <w:pStyle w:val="SemEspaamento"/>
        <w:rPr>
          <w:rFonts w:ascii="Arial Narrow" w:eastAsia="NSimSun" w:hAnsi="Arial Narrow"/>
          <w:sz w:val="20"/>
          <w:szCs w:val="20"/>
          <w:lang w:bidi="hi-IN"/>
        </w:rPr>
      </w:pPr>
    </w:p>
    <w:p w14:paraId="409E7C78" w14:textId="01FA7FC3" w:rsidR="00357F86" w:rsidRPr="00D23BD2" w:rsidRDefault="00357F86" w:rsidP="00357F86">
      <w:pPr>
        <w:pStyle w:val="SemEspaamento"/>
        <w:rPr>
          <w:rFonts w:ascii="Arial Narrow" w:eastAsia="NSimSun" w:hAnsi="Arial Narrow"/>
          <w:sz w:val="20"/>
          <w:szCs w:val="20"/>
          <w:lang w:bidi="hi-IN"/>
        </w:rPr>
      </w:pPr>
      <w:r>
        <w:rPr>
          <w:rFonts w:ascii="Arial Narrow" w:eastAsia="NSimSun" w:hAnsi="Arial Narrow"/>
          <w:sz w:val="20"/>
          <w:szCs w:val="20"/>
          <w:lang w:bidi="hi-IN"/>
        </w:rPr>
        <w:t xml:space="preserve">      </w:t>
      </w:r>
      <w:r w:rsidRPr="00D23BD2">
        <w:rPr>
          <w:rFonts w:ascii="Arial Narrow" w:eastAsia="NSimSun" w:hAnsi="Arial Narrow"/>
          <w:sz w:val="20"/>
          <w:szCs w:val="20"/>
          <w:lang w:bidi="hi-IN"/>
        </w:rPr>
        <w:t>Publique-se:</w:t>
      </w:r>
    </w:p>
    <w:p w14:paraId="7DE49752" w14:textId="711C0B94" w:rsidR="00357F86" w:rsidRDefault="00357F86" w:rsidP="00357F86">
      <w:pPr>
        <w:pStyle w:val="SemEspaamento"/>
        <w:rPr>
          <w:rFonts w:ascii="Arial Narrow" w:eastAsia="NSimSun" w:hAnsi="Arial Narrow"/>
          <w:sz w:val="20"/>
          <w:szCs w:val="20"/>
          <w:lang w:bidi="hi-IN"/>
        </w:rPr>
      </w:pPr>
      <w:r>
        <w:rPr>
          <w:rFonts w:ascii="Arial Narrow" w:eastAsia="NSimSun" w:hAnsi="Arial Narrow"/>
          <w:sz w:val="20"/>
          <w:szCs w:val="20"/>
          <w:lang w:bidi="hi-IN"/>
        </w:rPr>
        <w:t xml:space="preserve">      </w:t>
      </w:r>
      <w:r w:rsidRPr="00D23BD2">
        <w:rPr>
          <w:rFonts w:ascii="Arial Narrow" w:eastAsia="NSimSun" w:hAnsi="Arial Narrow"/>
          <w:sz w:val="20"/>
          <w:szCs w:val="20"/>
          <w:lang w:bidi="hi-IN"/>
        </w:rPr>
        <w:t xml:space="preserve">Teresina (PI): </w:t>
      </w:r>
      <w:r>
        <w:rPr>
          <w:rFonts w:ascii="Arial Narrow" w:eastAsia="NSimSun" w:hAnsi="Arial Narrow"/>
          <w:sz w:val="20"/>
          <w:szCs w:val="20"/>
          <w:lang w:bidi="hi-IN"/>
        </w:rPr>
        <w:t>17</w:t>
      </w:r>
      <w:r w:rsidRPr="00D23BD2">
        <w:rPr>
          <w:rFonts w:ascii="Arial Narrow" w:eastAsia="NSimSun" w:hAnsi="Arial Narrow"/>
          <w:sz w:val="20"/>
          <w:szCs w:val="20"/>
          <w:lang w:bidi="hi-IN"/>
        </w:rPr>
        <w:t xml:space="preserve"> de </w:t>
      </w:r>
      <w:r>
        <w:rPr>
          <w:rFonts w:ascii="Arial Narrow" w:eastAsia="NSimSun" w:hAnsi="Arial Narrow"/>
          <w:sz w:val="20"/>
          <w:szCs w:val="20"/>
          <w:lang w:bidi="hi-IN"/>
        </w:rPr>
        <w:t>Outubro</w:t>
      </w:r>
      <w:r w:rsidRPr="00D23BD2">
        <w:rPr>
          <w:rFonts w:ascii="Arial Narrow" w:eastAsia="NSimSun" w:hAnsi="Arial Narrow"/>
          <w:sz w:val="20"/>
          <w:szCs w:val="20"/>
          <w:lang w:bidi="hi-IN"/>
        </w:rPr>
        <w:t xml:space="preserve"> de 2025</w:t>
      </w:r>
    </w:p>
    <w:p w14:paraId="79C08F7F" w14:textId="77777777" w:rsidR="00357F86" w:rsidRPr="00D23BD2" w:rsidRDefault="00357F86" w:rsidP="00357F86">
      <w:pPr>
        <w:pStyle w:val="SemEspaamento"/>
        <w:rPr>
          <w:rFonts w:ascii="Arial Narrow" w:eastAsia="NSimSun" w:hAnsi="Arial Narrow"/>
          <w:sz w:val="20"/>
          <w:szCs w:val="20"/>
          <w:lang w:bidi="hi-IN"/>
        </w:rPr>
      </w:pPr>
    </w:p>
    <w:p w14:paraId="074B68C1" w14:textId="3349BCFD" w:rsidR="00EE2491" w:rsidRPr="00D17BF5" w:rsidRDefault="006E5375" w:rsidP="00EE2491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6E5375">
        <w:rPr>
          <w:b/>
          <w:bCs/>
          <w:sz w:val="18"/>
          <w:szCs w:val="18"/>
        </w:rPr>
        <w:t xml:space="preserve">FRANCISCO BRUNO </w:t>
      </w:r>
      <w:r w:rsidR="008B544B">
        <w:rPr>
          <w:b/>
          <w:bCs/>
          <w:sz w:val="18"/>
          <w:szCs w:val="18"/>
        </w:rPr>
        <w:t>DA SILVA BEZERRA</w:t>
      </w:r>
    </w:p>
    <w:p w14:paraId="3A78C6D5" w14:textId="3A987EF6" w:rsidR="00234A61" w:rsidRPr="00EE2491" w:rsidRDefault="00EE2491" w:rsidP="00EE2491">
      <w:pPr>
        <w:jc w:val="center"/>
        <w:rPr>
          <w:sz w:val="18"/>
          <w:szCs w:val="18"/>
        </w:rPr>
      </w:pPr>
      <w:r w:rsidRPr="00EE2491">
        <w:rPr>
          <w:sz w:val="18"/>
          <w:szCs w:val="18"/>
        </w:rPr>
        <w:t>Pregoeiro-FUESPI</w:t>
      </w:r>
    </w:p>
    <w:sectPr w:rsidR="00234A61" w:rsidRPr="00EE2491" w:rsidSect="009067B8">
      <w:pgSz w:w="11906" w:h="16838"/>
      <w:pgMar w:top="1134" w:right="226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B8"/>
    <w:rsid w:val="000C0AA2"/>
    <w:rsid w:val="00234A61"/>
    <w:rsid w:val="00357F86"/>
    <w:rsid w:val="005128E2"/>
    <w:rsid w:val="005565C1"/>
    <w:rsid w:val="006E5375"/>
    <w:rsid w:val="00761C85"/>
    <w:rsid w:val="008B544B"/>
    <w:rsid w:val="008B7240"/>
    <w:rsid w:val="009067B8"/>
    <w:rsid w:val="00945F57"/>
    <w:rsid w:val="00A80B10"/>
    <w:rsid w:val="00AA3004"/>
    <w:rsid w:val="00AA7BF2"/>
    <w:rsid w:val="00B10C21"/>
    <w:rsid w:val="00D17BF5"/>
    <w:rsid w:val="00E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B5F2"/>
  <w15:chartTrackingRefBased/>
  <w15:docId w15:val="{BAC27B6F-BC55-48EE-BD1E-A3AD88EF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6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67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6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67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6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67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7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67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67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30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3004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94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45F57"/>
    <w:rPr>
      <w:b/>
      <w:bCs/>
    </w:rPr>
  </w:style>
  <w:style w:type="paragraph" w:customStyle="1" w:styleId="itemincisoromano">
    <w:name w:val="item_inciso_romano"/>
    <w:basedOn w:val="Normal"/>
    <w:rsid w:val="0076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76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qFormat/>
    <w:rsid w:val="00357F86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espi.br/cpl/" TargetMode="External"/><Relationship Id="rId5" Type="http://schemas.openxmlformats.org/officeDocument/2006/relationships/hyperlink" Target="http://www.comprasnet.gov.br" TargetMode="External"/><Relationship Id="rId4" Type="http://schemas.openxmlformats.org/officeDocument/2006/relationships/hyperlink" Target="http://www.comprasne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cp:keywords/>
  <dc:description/>
  <cp:lastModifiedBy>Dell</cp:lastModifiedBy>
  <cp:revision>4</cp:revision>
  <cp:lastPrinted>2025-09-05T16:15:00Z</cp:lastPrinted>
  <dcterms:created xsi:type="dcterms:W3CDTF">2025-09-05T16:23:00Z</dcterms:created>
  <dcterms:modified xsi:type="dcterms:W3CDTF">2025-10-17T15:38:00Z</dcterms:modified>
</cp:coreProperties>
</file>