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D7B0" w14:textId="77777777" w:rsidR="00C62923" w:rsidRPr="00642D5A" w:rsidRDefault="00C62923" w:rsidP="00C62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  <w:lang w:val="pt-BR"/>
        </w:rPr>
      </w:pPr>
      <w:r w:rsidRPr="00642D5A">
        <w:rPr>
          <w:rFonts w:ascii="Times New Roman" w:hAnsi="Times New Roman" w:cs="Times New Roman"/>
          <w:b/>
          <w:bCs/>
          <w:color w:val="000000"/>
          <w:lang w:val="pt-BR"/>
        </w:rPr>
        <w:t>Termo de Compromisso de Utilização de Dados (TCUD)</w:t>
      </w:r>
    </w:p>
    <w:p w14:paraId="794B833B" w14:textId="77777777" w:rsidR="00C62923" w:rsidRPr="00642D5A" w:rsidRDefault="00C62923" w:rsidP="00C62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000000"/>
          <w:lang w:val="pt-BR"/>
        </w:rPr>
      </w:pPr>
    </w:p>
    <w:p w14:paraId="60F657DB" w14:textId="488A2145" w:rsidR="00C62923" w:rsidRPr="00642D5A" w:rsidRDefault="00C62923" w:rsidP="00C62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000000"/>
          <w:lang w:val="pt-BR"/>
        </w:rPr>
      </w:pPr>
      <w:r w:rsidRPr="00642D5A">
        <w:rPr>
          <w:rFonts w:ascii="Times New Roman" w:hAnsi="Times New Roman" w:cs="Times New Roman"/>
          <w:b/>
          <w:bCs/>
          <w:color w:val="FB0007"/>
          <w:lang w:val="pt-BR"/>
        </w:rPr>
        <w:t>Eu (Nós)</w:t>
      </w:r>
      <w:r w:rsidRPr="00642D5A">
        <w:rPr>
          <w:rFonts w:ascii="Times New Roman" w:hAnsi="Times New Roman" w:cs="Times New Roman"/>
          <w:color w:val="000000"/>
          <w:lang w:val="pt-BR"/>
        </w:rPr>
        <w:t xml:space="preserve">, abaixo assinado(s), pesquisadores envolvidos no projeto de título </w:t>
      </w:r>
      <w:r w:rsidRPr="00642D5A">
        <w:rPr>
          <w:rFonts w:ascii="Times New Roman" w:hAnsi="Times New Roman" w:cs="Times New Roman"/>
          <w:b/>
          <w:bCs/>
          <w:color w:val="FB0007"/>
          <w:lang w:val="pt-BR"/>
        </w:rPr>
        <w:t>(informar o título do projeto)</w:t>
      </w:r>
      <w:r w:rsidRPr="00642D5A">
        <w:rPr>
          <w:rFonts w:ascii="Times New Roman" w:hAnsi="Times New Roman" w:cs="Times New Roman"/>
          <w:color w:val="000000"/>
          <w:lang w:val="pt-BR"/>
        </w:rPr>
        <w:t xml:space="preserve">, </w:t>
      </w:r>
      <w:r w:rsidRPr="00642D5A">
        <w:rPr>
          <w:rFonts w:ascii="Times New Roman" w:hAnsi="Times New Roman" w:cs="Times New Roman"/>
          <w:b/>
          <w:bCs/>
          <w:color w:val="FC101B"/>
          <w:lang w:val="pt-BR"/>
        </w:rPr>
        <w:t>me(nos)</w:t>
      </w:r>
      <w:r w:rsidRPr="00642D5A">
        <w:rPr>
          <w:rFonts w:ascii="Times New Roman" w:hAnsi="Times New Roman" w:cs="Times New Roman"/>
          <w:color w:val="000000"/>
          <w:lang w:val="pt-BR"/>
        </w:rPr>
        <w:t xml:space="preserve"> comprometo</w:t>
      </w:r>
      <w:r w:rsidRPr="00642D5A">
        <w:rPr>
          <w:rFonts w:ascii="Times New Roman" w:hAnsi="Times New Roman" w:cs="Times New Roman"/>
          <w:b/>
          <w:bCs/>
          <w:color w:val="FC101B"/>
          <w:lang w:val="pt-BR"/>
        </w:rPr>
        <w:t>(emos)</w:t>
      </w:r>
      <w:r w:rsidRPr="00642D5A">
        <w:rPr>
          <w:rFonts w:ascii="Times New Roman" w:hAnsi="Times New Roman" w:cs="Times New Roman"/>
          <w:color w:val="000000"/>
          <w:lang w:val="pt-BR"/>
        </w:rPr>
        <w:t xml:space="preserve"> a manter a confidencialidade sobre os dados coletados nos arquivos do </w:t>
      </w:r>
      <w:r w:rsidRPr="00642D5A">
        <w:rPr>
          <w:rFonts w:ascii="Times New Roman" w:hAnsi="Times New Roman" w:cs="Times New Roman"/>
          <w:b/>
          <w:bCs/>
          <w:color w:val="FB0007"/>
          <w:lang w:val="pt-BR"/>
        </w:rPr>
        <w:t>(preencher o local do banco ou instituição de coleta)</w:t>
      </w:r>
      <w:r w:rsidRPr="00642D5A">
        <w:rPr>
          <w:rFonts w:ascii="Times New Roman" w:hAnsi="Times New Roman" w:cs="Times New Roman"/>
          <w:color w:val="000000"/>
          <w:lang w:val="pt-BR"/>
        </w:rPr>
        <w:t xml:space="preserve">, bem como a privacidade de seus conteúdos, como preconiza a Resolução 466/12 </w:t>
      </w:r>
      <w:r w:rsidR="00DF2194">
        <w:rPr>
          <w:rFonts w:ascii="Times New Roman" w:hAnsi="Times New Roman" w:cs="Times New Roman"/>
          <w:color w:val="000000"/>
          <w:lang w:val="pt-BR"/>
        </w:rPr>
        <w:t>CNS/MS e seus complementares.</w:t>
      </w:r>
    </w:p>
    <w:p w14:paraId="65955C46" w14:textId="618EC1CF" w:rsidR="00C62923" w:rsidRPr="00642D5A" w:rsidRDefault="00C62923" w:rsidP="00C62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000000"/>
          <w:lang w:val="pt-BR"/>
        </w:rPr>
      </w:pPr>
      <w:r w:rsidRPr="00642D5A">
        <w:rPr>
          <w:rFonts w:ascii="Times New Roman" w:hAnsi="Times New Roman" w:cs="Times New Roman"/>
          <w:color w:val="000000"/>
          <w:lang w:val="pt-BR"/>
        </w:rPr>
        <w:t>Inform</w:t>
      </w:r>
      <w:r w:rsidR="00642D5A" w:rsidRPr="00642D5A">
        <w:rPr>
          <w:rFonts w:ascii="Times New Roman" w:hAnsi="Times New Roman" w:cs="Times New Roman"/>
          <w:color w:val="000000"/>
          <w:lang w:val="pt-BR"/>
        </w:rPr>
        <w:t>amos</w:t>
      </w:r>
      <w:r w:rsidRPr="00642D5A">
        <w:rPr>
          <w:rFonts w:ascii="Times New Roman" w:hAnsi="Times New Roman" w:cs="Times New Roman"/>
          <w:color w:val="000000"/>
          <w:lang w:val="pt-BR"/>
        </w:rPr>
        <w:t xml:space="preserve"> que os dados a serem coletados dizem respeito a </w:t>
      </w:r>
      <w:r w:rsidRPr="00642D5A">
        <w:rPr>
          <w:rFonts w:ascii="Times New Roman" w:hAnsi="Times New Roman" w:cs="Times New Roman"/>
          <w:b/>
          <w:bCs/>
          <w:color w:val="FB0007"/>
          <w:lang w:val="pt-BR"/>
        </w:rPr>
        <w:t xml:space="preserve">citar o objeto da coleta, por exemplo: exames laboratoriais </w:t>
      </w:r>
      <w:r w:rsidRPr="00642D5A">
        <w:rPr>
          <w:rFonts w:ascii="Times New Roman" w:hAnsi="Times New Roman" w:cs="Times New Roman"/>
          <w:color w:val="000000"/>
          <w:lang w:val="pt-BR"/>
        </w:rPr>
        <w:t xml:space="preserve">ocorridos entre as datas de: </w:t>
      </w:r>
      <w:r w:rsidRPr="00642D5A">
        <w:rPr>
          <w:rFonts w:ascii="Times New Roman" w:hAnsi="Times New Roman" w:cs="Times New Roman"/>
          <w:b/>
          <w:bCs/>
          <w:color w:val="FB0007"/>
          <w:lang w:val="pt-BR"/>
        </w:rPr>
        <w:t>(especificar o período relativo à ocorrência dos eventos, por exemplo: de janeiro de 2010 a dezembro de 2015)</w:t>
      </w:r>
      <w:r w:rsidRPr="00642D5A">
        <w:rPr>
          <w:rFonts w:ascii="Times New Roman" w:hAnsi="Times New Roman" w:cs="Times New Roman"/>
          <w:color w:val="000000"/>
          <w:lang w:val="pt-BR"/>
        </w:rPr>
        <w:t>.</w:t>
      </w:r>
    </w:p>
    <w:p w14:paraId="2E01E2F7" w14:textId="77777777" w:rsidR="00C62923" w:rsidRPr="00642D5A" w:rsidRDefault="00C62923" w:rsidP="00C62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jc w:val="right"/>
        <w:rPr>
          <w:rFonts w:ascii="Times New Roman" w:hAnsi="Times New Roman" w:cs="Times New Roman"/>
          <w:color w:val="000000"/>
          <w:lang w:val="pt-BR"/>
        </w:rPr>
      </w:pPr>
      <w:r w:rsidRPr="00642D5A">
        <w:rPr>
          <w:rFonts w:ascii="Times New Roman" w:hAnsi="Times New Roman" w:cs="Times New Roman"/>
          <w:color w:val="000000"/>
          <w:lang w:val="pt-BR"/>
        </w:rPr>
        <w:t>Teresina, dia, mês e ano.</w:t>
      </w:r>
    </w:p>
    <w:p w14:paraId="196CE909" w14:textId="77777777" w:rsidR="00C62923" w:rsidRPr="00642D5A" w:rsidRDefault="00C62923" w:rsidP="00C62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jc w:val="right"/>
        <w:rPr>
          <w:rFonts w:ascii="Times New Roman" w:hAnsi="Times New Roman" w:cs="Times New Roman"/>
          <w:color w:val="000000"/>
          <w:lang w:val="pt-BR"/>
        </w:rPr>
      </w:pPr>
    </w:p>
    <w:p w14:paraId="0234C6CE" w14:textId="77777777" w:rsidR="00C62923" w:rsidRPr="00642D5A" w:rsidRDefault="00C62923" w:rsidP="00C62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color w:val="000000"/>
          <w:lang w:val="pt-BR"/>
        </w:rPr>
      </w:pPr>
      <w:r w:rsidRPr="00642D5A">
        <w:rPr>
          <w:rFonts w:ascii="Times New Roman" w:hAnsi="Times New Roman" w:cs="Times New Roman"/>
          <w:color w:val="000000"/>
          <w:lang w:val="pt-BR"/>
        </w:rPr>
        <w:t>Envolvidos na manipulação e coleta dos dados: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519"/>
        <w:gridCol w:w="4231"/>
      </w:tblGrid>
      <w:tr w:rsidR="00C62923" w:rsidRPr="00C62923" w14:paraId="6A3C239D" w14:textId="77777777" w:rsidTr="00C62923">
        <w:tc>
          <w:tcPr>
            <w:tcW w:w="2943" w:type="dxa"/>
          </w:tcPr>
          <w:p w14:paraId="3DBB79B8" w14:textId="77777777" w:rsidR="00C62923" w:rsidRP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2923">
              <w:rPr>
                <w:rFonts w:ascii="Times New Roman" w:hAnsi="Times New Roman" w:cs="Times New Roman"/>
                <w:b/>
                <w:color w:val="000000"/>
              </w:rPr>
              <w:t>NOME COMPLETO</w:t>
            </w:r>
          </w:p>
        </w:tc>
        <w:tc>
          <w:tcPr>
            <w:tcW w:w="1560" w:type="dxa"/>
          </w:tcPr>
          <w:p w14:paraId="5C395A1E" w14:textId="77777777" w:rsidR="00C62923" w:rsidRP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2923">
              <w:rPr>
                <w:rFonts w:ascii="Times New Roman" w:hAnsi="Times New Roman" w:cs="Times New Roman"/>
                <w:b/>
                <w:color w:val="000000"/>
              </w:rPr>
              <w:t>CPF</w:t>
            </w:r>
          </w:p>
        </w:tc>
        <w:tc>
          <w:tcPr>
            <w:tcW w:w="4353" w:type="dxa"/>
          </w:tcPr>
          <w:p w14:paraId="1F430C50" w14:textId="77777777" w:rsidR="00C62923" w:rsidRP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2923">
              <w:rPr>
                <w:rFonts w:ascii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C62923" w14:paraId="44292F03" w14:textId="77777777" w:rsidTr="00C62923">
        <w:tc>
          <w:tcPr>
            <w:tcW w:w="2943" w:type="dxa"/>
          </w:tcPr>
          <w:p w14:paraId="202F33F9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4DE9AD8D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3" w:type="dxa"/>
          </w:tcPr>
          <w:p w14:paraId="18B3C8C0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2923" w14:paraId="4A2470D1" w14:textId="77777777" w:rsidTr="00C62923">
        <w:tc>
          <w:tcPr>
            <w:tcW w:w="2943" w:type="dxa"/>
          </w:tcPr>
          <w:p w14:paraId="7AFD67F1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6689914B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3" w:type="dxa"/>
          </w:tcPr>
          <w:p w14:paraId="4697D71E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2923" w14:paraId="5E4CC759" w14:textId="77777777" w:rsidTr="00C62923">
        <w:tc>
          <w:tcPr>
            <w:tcW w:w="2943" w:type="dxa"/>
          </w:tcPr>
          <w:p w14:paraId="7308D05F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342ED389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3" w:type="dxa"/>
          </w:tcPr>
          <w:p w14:paraId="0375EE8A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2923" w14:paraId="4AF989FC" w14:textId="77777777" w:rsidTr="00C62923">
        <w:tc>
          <w:tcPr>
            <w:tcW w:w="2943" w:type="dxa"/>
          </w:tcPr>
          <w:p w14:paraId="42888968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14:paraId="0B0C4016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3" w:type="dxa"/>
          </w:tcPr>
          <w:p w14:paraId="700355A5" w14:textId="77777777" w:rsidR="00C62923" w:rsidRDefault="00C62923" w:rsidP="00C6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22F69E1" w14:textId="77777777" w:rsidR="00C62923" w:rsidRPr="00C62923" w:rsidRDefault="00C62923" w:rsidP="00C62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</w:rPr>
      </w:pPr>
    </w:p>
    <w:p w14:paraId="4FFDB4B4" w14:textId="77777777" w:rsidR="00C62923" w:rsidRPr="00C62923" w:rsidRDefault="00C62923" w:rsidP="00C62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000000"/>
        </w:rPr>
      </w:pPr>
    </w:p>
    <w:p w14:paraId="530A40AB" w14:textId="77777777" w:rsidR="00C62923" w:rsidRPr="00642D5A" w:rsidRDefault="00C62923" w:rsidP="00C62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BA120A"/>
          <w:lang w:val="pt-BR"/>
        </w:rPr>
      </w:pPr>
      <w:r w:rsidRPr="00642D5A">
        <w:rPr>
          <w:rFonts w:ascii="Times New Roman" w:hAnsi="Times New Roman" w:cs="Times New Roman"/>
          <w:b/>
          <w:bCs/>
          <w:color w:val="BA120A"/>
          <w:lang w:val="pt-BR"/>
        </w:rPr>
        <w:t xml:space="preserve">*Todos os pesquisadores que terão acesso aos documentos do arquivo deverão ter o seu nome e R.G. informado, </w:t>
      </w:r>
      <w:proofErr w:type="gramStart"/>
      <w:r w:rsidRPr="00642D5A">
        <w:rPr>
          <w:rFonts w:ascii="Times New Roman" w:hAnsi="Times New Roman" w:cs="Times New Roman"/>
          <w:b/>
          <w:bCs/>
          <w:color w:val="BA120A"/>
          <w:lang w:val="pt-BR"/>
        </w:rPr>
        <w:t>e também</w:t>
      </w:r>
      <w:proofErr w:type="gramEnd"/>
      <w:r w:rsidRPr="00642D5A">
        <w:rPr>
          <w:rFonts w:ascii="Times New Roman" w:hAnsi="Times New Roman" w:cs="Times New Roman"/>
          <w:b/>
          <w:bCs/>
          <w:color w:val="BA120A"/>
          <w:lang w:val="pt-BR"/>
        </w:rPr>
        <w:t xml:space="preserve"> deverão assinar este termo. Será vedado o acesso aos documentos a pessoas cujo nome e assinatura não constarem no documento.</w:t>
      </w:r>
    </w:p>
    <w:p w14:paraId="4B5FD3CF" w14:textId="77777777" w:rsidR="00E2633C" w:rsidRPr="00642D5A" w:rsidRDefault="00E2633C">
      <w:pPr>
        <w:rPr>
          <w:rFonts w:ascii="Times New Roman" w:hAnsi="Times New Roman" w:cs="Times New Roman"/>
          <w:lang w:val="pt-BR"/>
        </w:rPr>
      </w:pPr>
    </w:p>
    <w:sectPr w:rsidR="00E2633C" w:rsidRPr="00642D5A" w:rsidSect="00650E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23"/>
    <w:rsid w:val="000E15F5"/>
    <w:rsid w:val="00303C3D"/>
    <w:rsid w:val="004537FE"/>
    <w:rsid w:val="00642D5A"/>
    <w:rsid w:val="00C50555"/>
    <w:rsid w:val="00C62923"/>
    <w:rsid w:val="00DF2194"/>
    <w:rsid w:val="00E2633C"/>
    <w:rsid w:val="00ED0D44"/>
    <w:rsid w:val="00E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9B6E14D"/>
  <w14:defaultImageDpi w14:val="300"/>
  <w15:docId w15:val="{8E06B2AB-C9D5-7644-88A6-E7CBDF60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9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6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Sayuri Shimizu</dc:creator>
  <cp:keywords/>
  <dc:description/>
  <cp:lastModifiedBy>iara shimizu</cp:lastModifiedBy>
  <cp:revision>2</cp:revision>
  <dcterms:created xsi:type="dcterms:W3CDTF">2025-02-17T13:47:00Z</dcterms:created>
  <dcterms:modified xsi:type="dcterms:W3CDTF">2025-02-17T13:47:00Z</dcterms:modified>
</cp:coreProperties>
</file>