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7228D" w14:textId="77777777" w:rsidR="00984277" w:rsidRDefault="009842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F52E8D" w14:textId="77777777" w:rsidR="00984277" w:rsidRDefault="008026B5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 SELETIVO DE COORDENADOR GERAL E COORDENADOR ADJUNTO – UAB - EDITAL Nº 13/2024.</w:t>
      </w:r>
    </w:p>
    <w:p w14:paraId="56079AF5" w14:textId="77777777" w:rsidR="00984277" w:rsidRDefault="008026B5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 nº 00089.015181/2024-21</w:t>
      </w:r>
    </w:p>
    <w:p w14:paraId="7CD08AA2" w14:textId="187A66A1" w:rsidR="00984277" w:rsidRDefault="008026B5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31B08">
        <w:rPr>
          <w:rFonts w:ascii="Arial" w:hAnsi="Arial" w:cs="Arial"/>
          <w:b/>
          <w:bCs/>
          <w:sz w:val="24"/>
          <w:szCs w:val="24"/>
        </w:rPr>
        <w:t>CRONOGRAMA DAS ENTREVISTAS E DEFESA DO PLANO DE TRABALHO</w:t>
      </w:r>
    </w:p>
    <w:tbl>
      <w:tblPr>
        <w:tblW w:w="5573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88"/>
        <w:gridCol w:w="3591"/>
        <w:gridCol w:w="3088"/>
      </w:tblGrid>
      <w:tr w:rsidR="00DA6FF6" w14:paraId="7B86DEA5" w14:textId="4B76A017" w:rsidTr="00DA6FF6">
        <w:trPr>
          <w:trHeight w:val="423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35CB0" w14:textId="3D251D84" w:rsidR="00DA6FF6" w:rsidRDefault="00DA6FF6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CANDIDATO(A)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C53F" w14:textId="20EBB1FC" w:rsidR="00DA6FF6" w:rsidRDefault="00DA6FF6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HORÁRIO E LOCAL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65E7" w14:textId="114F2899" w:rsidR="00DA6FF6" w:rsidRDefault="00DA6FF6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DIA</w:t>
            </w:r>
          </w:p>
        </w:tc>
      </w:tr>
      <w:tr w:rsidR="00DA6FF6" w14:paraId="6790FEF1" w14:textId="0E9A16B4" w:rsidTr="00DA6FF6">
        <w:trPr>
          <w:trHeight w:val="696"/>
        </w:trPr>
        <w:tc>
          <w:tcPr>
            <w:tcW w:w="2788" w:type="dxa"/>
            <w:tcBorders>
              <w:left w:val="single" w:sz="4" w:space="0" w:color="000000"/>
              <w:bottom w:val="single" w:sz="4" w:space="0" w:color="auto"/>
            </w:tcBorders>
          </w:tcPr>
          <w:p w14:paraId="524CD0B6" w14:textId="05D7C4F5" w:rsidR="00DA6FF6" w:rsidRPr="007D664D" w:rsidRDefault="00DA6FF6" w:rsidP="007D664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664D">
              <w:rPr>
                <w:rFonts w:ascii="Arial" w:hAnsi="Arial" w:cs="Arial"/>
                <w:sz w:val="24"/>
                <w:szCs w:val="24"/>
              </w:rPr>
              <w:t>Nayana</w:t>
            </w:r>
            <w:proofErr w:type="spellEnd"/>
            <w:r w:rsidRPr="007D664D">
              <w:rPr>
                <w:rFonts w:ascii="Arial" w:hAnsi="Arial" w:cs="Arial"/>
                <w:sz w:val="24"/>
                <w:szCs w:val="24"/>
              </w:rPr>
              <w:t xml:space="preserve"> Pinheiro Machado de Freitas Coelho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CED368" w14:textId="2A215271" w:rsidR="00DA6FF6" w:rsidRPr="007D664D" w:rsidRDefault="00DA6FF6" w:rsidP="007D664D"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9h às 9h 30min. /Gabinete PREG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5AB51" w14:textId="7F26A407" w:rsidR="00DA6FF6" w:rsidRDefault="00DA6FF6" w:rsidP="007D664D"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14.08.2024</w:t>
            </w:r>
          </w:p>
        </w:tc>
      </w:tr>
      <w:tr w:rsidR="00DA6FF6" w14:paraId="678BC48D" w14:textId="7F6A178A" w:rsidTr="00DA6FF6">
        <w:trPr>
          <w:trHeight w:val="706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4FF06" w14:textId="7B7714B3" w:rsidR="00DA6FF6" w:rsidRPr="007D664D" w:rsidRDefault="00DA6FF6" w:rsidP="007D66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64D">
              <w:rPr>
                <w:rFonts w:ascii="Arial" w:hAnsi="Arial" w:cs="Arial"/>
                <w:sz w:val="24"/>
                <w:szCs w:val="24"/>
              </w:rPr>
              <w:t>Manoel Gabriel Rodrigues Filho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F852C3" w14:textId="648336FF" w:rsidR="00DA6FF6" w:rsidRPr="007D664D" w:rsidRDefault="00DA6FF6" w:rsidP="007D664D"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9h 50 min. às 10h 20 min.</w:t>
            </w:r>
            <w:r>
              <w:rPr>
                <w:rFonts w:ascii="Arial" w:hAnsi="Arial" w:cs="Arial"/>
                <w:sz w:val="24"/>
                <w:szCs w:val="24"/>
              </w:rPr>
              <w:t>/Gabinete PREG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161686" w14:textId="16D1CE09" w:rsidR="00DA6FF6" w:rsidRDefault="00DA6FF6" w:rsidP="007D664D"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14.08.2024</w:t>
            </w:r>
          </w:p>
        </w:tc>
      </w:tr>
      <w:tr w:rsidR="00DA6FF6" w14:paraId="5343D0D8" w14:textId="7E6AE339" w:rsidTr="00DA6FF6">
        <w:trPr>
          <w:trHeight w:val="696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C7DB0" w14:textId="22620DA4" w:rsidR="00DA6FF6" w:rsidRPr="007D664D" w:rsidRDefault="00DA6FF6" w:rsidP="007D66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664D">
              <w:rPr>
                <w:rFonts w:ascii="Arial" w:hAnsi="Arial" w:cs="Arial"/>
                <w:sz w:val="24"/>
                <w:szCs w:val="24"/>
              </w:rPr>
              <w:t>Valdinar</w:t>
            </w:r>
            <w:proofErr w:type="spellEnd"/>
            <w:r w:rsidRPr="007D664D">
              <w:rPr>
                <w:rFonts w:ascii="Arial" w:hAnsi="Arial" w:cs="Arial"/>
                <w:sz w:val="24"/>
                <w:szCs w:val="24"/>
              </w:rPr>
              <w:t xml:space="preserve"> da Silva Oliveira Filho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EE97D6" w14:textId="31C2DE1E" w:rsidR="00DA6FF6" w:rsidRPr="007D664D" w:rsidRDefault="00DA6FF6" w:rsidP="007D664D"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10h 30 min. às 11h. </w:t>
            </w:r>
            <w:r>
              <w:rPr>
                <w:rFonts w:ascii="Arial" w:hAnsi="Arial" w:cs="Arial"/>
                <w:sz w:val="24"/>
                <w:szCs w:val="24"/>
              </w:rPr>
              <w:t>/Gabinete PREG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9C0C06" w14:textId="09D9FE2C" w:rsidR="00DA6FF6" w:rsidRDefault="00DA6FF6" w:rsidP="007D664D"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14.08.2024</w:t>
            </w:r>
          </w:p>
        </w:tc>
      </w:tr>
      <w:tr w:rsidR="00DA6FF6" w14:paraId="227CDAE9" w14:textId="2E862802" w:rsidTr="00DA6FF6">
        <w:trPr>
          <w:trHeight w:val="696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A7070" w14:textId="65FE8CD5" w:rsidR="00DA6FF6" w:rsidRPr="007D664D" w:rsidRDefault="00DA6FF6" w:rsidP="007D664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64D">
              <w:rPr>
                <w:rFonts w:ascii="Arial" w:hAnsi="Arial" w:cs="Arial"/>
                <w:sz w:val="24"/>
                <w:szCs w:val="24"/>
              </w:rPr>
              <w:t xml:space="preserve">Márcia </w:t>
            </w:r>
            <w:proofErr w:type="spellStart"/>
            <w:r w:rsidRPr="007D664D">
              <w:rPr>
                <w:rFonts w:ascii="Arial" w:hAnsi="Arial" w:cs="Arial"/>
                <w:sz w:val="24"/>
                <w:szCs w:val="24"/>
              </w:rPr>
              <w:t>Perc</w:t>
            </w:r>
            <w:r>
              <w:rPr>
                <w:rFonts w:ascii="Arial" w:hAnsi="Arial" w:cs="Arial"/>
                <w:sz w:val="24"/>
                <w:szCs w:val="24"/>
              </w:rPr>
              <w:t>ília</w:t>
            </w:r>
            <w:proofErr w:type="spellEnd"/>
            <w:r w:rsidRPr="007D664D">
              <w:rPr>
                <w:rFonts w:ascii="Arial" w:hAnsi="Arial" w:cs="Arial"/>
                <w:sz w:val="24"/>
                <w:szCs w:val="24"/>
              </w:rPr>
              <w:t xml:space="preserve"> Moura Parente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C862A4" w14:textId="2F6FD79D" w:rsidR="00DA6FF6" w:rsidRPr="007D664D" w:rsidRDefault="00DA6FF6" w:rsidP="007D664D"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11h 10 min. às 11h 40 min.</w:t>
            </w:r>
            <w:r>
              <w:rPr>
                <w:rFonts w:ascii="Arial" w:hAnsi="Arial" w:cs="Arial"/>
                <w:sz w:val="24"/>
                <w:szCs w:val="24"/>
              </w:rPr>
              <w:t>/Gabinete PREG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B9A8CB" w14:textId="0AF89BBB" w:rsidR="00DA6FF6" w:rsidRDefault="00DA6FF6" w:rsidP="007D664D"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14.08.2024</w:t>
            </w:r>
          </w:p>
        </w:tc>
      </w:tr>
    </w:tbl>
    <w:p w14:paraId="40914C4D" w14:textId="77777777" w:rsidR="00984277" w:rsidRDefault="009842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28FD44" w14:textId="77777777" w:rsidR="00984277" w:rsidRDefault="00984277">
      <w:pPr>
        <w:jc w:val="center"/>
        <w:rPr>
          <w:rFonts w:ascii="Arial" w:hAnsi="Arial" w:cs="Arial"/>
        </w:rPr>
      </w:pPr>
    </w:p>
    <w:p w14:paraId="3C88E4A2" w14:textId="77777777" w:rsidR="00984277" w:rsidRDefault="00984277">
      <w:pPr>
        <w:spacing w:after="46"/>
        <w:jc w:val="center"/>
        <w:rPr>
          <w:rFonts w:ascii="Arial" w:hAnsi="Arial" w:cs="Arial"/>
        </w:rPr>
      </w:pPr>
    </w:p>
    <w:p w14:paraId="6AB7E6E7" w14:textId="77777777" w:rsidR="00984277" w:rsidRDefault="00984277">
      <w:pPr>
        <w:spacing w:after="46"/>
        <w:jc w:val="center"/>
        <w:rPr>
          <w:rFonts w:ascii="Arial" w:hAnsi="Arial" w:cs="Arial"/>
        </w:rPr>
      </w:pPr>
    </w:p>
    <w:p w14:paraId="2C2213C5" w14:textId="77777777" w:rsidR="00984277" w:rsidRDefault="008026B5">
      <w:pPr>
        <w:spacing w:after="46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Mônica Maria Feitosa Braga Gentil</w:t>
      </w:r>
    </w:p>
    <w:p w14:paraId="325D3CF7" w14:textId="77777777" w:rsidR="00984277" w:rsidRDefault="008026B5">
      <w:pPr>
        <w:spacing w:after="46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Pró-Reitora de Ensino de Graduação - PREG/UESPI</w:t>
      </w:r>
    </w:p>
    <w:p w14:paraId="3DF8A5C0" w14:textId="77777777" w:rsidR="00984277" w:rsidRDefault="008026B5">
      <w:pPr>
        <w:spacing w:after="4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Matrícula: 0286150-0</w:t>
      </w:r>
    </w:p>
    <w:p w14:paraId="06FB7E4F" w14:textId="77777777" w:rsidR="00984277" w:rsidRDefault="00984277">
      <w:pPr>
        <w:spacing w:after="46"/>
        <w:jc w:val="center"/>
        <w:rPr>
          <w:rFonts w:ascii="Arial" w:hAnsi="Arial" w:cs="Arial"/>
          <w:sz w:val="16"/>
          <w:szCs w:val="16"/>
        </w:rPr>
      </w:pPr>
    </w:p>
    <w:p w14:paraId="79296214" w14:textId="77777777" w:rsidR="00984277" w:rsidRDefault="00984277">
      <w:pPr>
        <w:spacing w:after="46"/>
        <w:jc w:val="center"/>
        <w:rPr>
          <w:rFonts w:ascii="Arial" w:hAnsi="Arial" w:cs="Arial"/>
        </w:rPr>
      </w:pPr>
    </w:p>
    <w:p w14:paraId="43A4A11C" w14:textId="77777777" w:rsidR="00984277" w:rsidRDefault="00984277">
      <w:pPr>
        <w:spacing w:after="46"/>
        <w:jc w:val="center"/>
        <w:rPr>
          <w:rFonts w:ascii="Arial" w:hAnsi="Arial" w:cs="Arial"/>
        </w:rPr>
      </w:pPr>
    </w:p>
    <w:p w14:paraId="1DC59527" w14:textId="77777777" w:rsidR="00984277" w:rsidRDefault="008026B5">
      <w:pPr>
        <w:spacing w:after="46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Kely-Anee de Oliveira Nascimento</w:t>
      </w:r>
    </w:p>
    <w:p w14:paraId="3FF7B4D0" w14:textId="77777777" w:rsidR="00984277" w:rsidRDefault="008026B5">
      <w:pPr>
        <w:spacing w:after="46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Diretora do DPPEE/PREG/UESPI</w:t>
      </w:r>
    </w:p>
    <w:p w14:paraId="1CE05985" w14:textId="77777777" w:rsidR="00984277" w:rsidRDefault="008026B5">
      <w:pPr>
        <w:spacing w:after="46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Matrícula: 0332092-8</w:t>
      </w:r>
    </w:p>
    <w:sectPr w:rsidR="00984277">
      <w:headerReference w:type="default" r:id="rId6"/>
      <w:pgSz w:w="11906" w:h="16838"/>
      <w:pgMar w:top="2582" w:right="1701" w:bottom="1417" w:left="1701" w:header="141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FFA84" w14:textId="77777777" w:rsidR="00C6334F" w:rsidRDefault="00C6334F">
      <w:pPr>
        <w:spacing w:after="0" w:line="240" w:lineRule="auto"/>
      </w:pPr>
      <w:r>
        <w:separator/>
      </w:r>
    </w:p>
  </w:endnote>
  <w:endnote w:type="continuationSeparator" w:id="0">
    <w:p w14:paraId="1181C524" w14:textId="77777777" w:rsidR="00C6334F" w:rsidRDefault="00C6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99339" w14:textId="77777777" w:rsidR="00C6334F" w:rsidRDefault="00C6334F">
      <w:pPr>
        <w:spacing w:after="0" w:line="240" w:lineRule="auto"/>
      </w:pPr>
      <w:r>
        <w:separator/>
      </w:r>
    </w:p>
  </w:footnote>
  <w:footnote w:type="continuationSeparator" w:id="0">
    <w:p w14:paraId="4F05DB40" w14:textId="77777777" w:rsidR="00C6334F" w:rsidRDefault="00C6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E9F2F" w14:textId="77777777" w:rsidR="00984277" w:rsidRDefault="008026B5">
    <w:pPr>
      <w:pStyle w:val="Cabealho"/>
      <w:spacing w:after="46"/>
      <w:jc w:val="center"/>
      <w:rPr>
        <w:sz w:val="24"/>
        <w:szCs w:val="24"/>
      </w:rPr>
    </w:pPr>
    <w:r>
      <w:rPr>
        <w:noProof/>
      </w:rPr>
      <w:drawing>
        <wp:anchor distT="0" distB="0" distL="0" distR="0" simplePos="0" relativeHeight="2" behindDoc="1" locked="0" layoutInCell="0" allowOverlap="1" wp14:anchorId="12B6A39E" wp14:editId="03AF8DC3">
          <wp:simplePos x="0" y="0"/>
          <wp:positionH relativeFrom="column">
            <wp:posOffset>5574665</wp:posOffset>
          </wp:positionH>
          <wp:positionV relativeFrom="paragraph">
            <wp:posOffset>-148590</wp:posOffset>
          </wp:positionV>
          <wp:extent cx="661035" cy="896620"/>
          <wp:effectExtent l="0" t="0" r="0" b="0"/>
          <wp:wrapSquare wrapText="bothSides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 wp14:anchorId="00DE2F83" wp14:editId="66D15482">
          <wp:simplePos x="0" y="0"/>
          <wp:positionH relativeFrom="column">
            <wp:posOffset>-178435</wp:posOffset>
          </wp:positionH>
          <wp:positionV relativeFrom="paragraph">
            <wp:posOffset>-147955</wp:posOffset>
          </wp:positionV>
          <wp:extent cx="715010" cy="88646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4"/>
        <w:szCs w:val="24"/>
      </w:rPr>
      <w:t>GOVERNO DO ESTADO PIAUÍ</w:t>
    </w:r>
  </w:p>
  <w:p w14:paraId="785DACC8" w14:textId="77777777" w:rsidR="00984277" w:rsidRDefault="008026B5">
    <w:pPr>
      <w:pStyle w:val="Cabealho"/>
      <w:spacing w:after="46"/>
      <w:jc w:val="center"/>
      <w:rPr>
        <w:sz w:val="24"/>
        <w:szCs w:val="24"/>
      </w:rPr>
    </w:pPr>
    <w:r>
      <w:rPr>
        <w:rFonts w:ascii="Arial" w:hAnsi="Arial"/>
        <w:b/>
        <w:bCs/>
        <w:sz w:val="24"/>
        <w:szCs w:val="24"/>
      </w:rPr>
      <w:t>UNIVERSIDADE ESTADUAL DO PIAUÍ – UESPI</w:t>
    </w:r>
  </w:p>
  <w:p w14:paraId="3CBA6546" w14:textId="77777777" w:rsidR="00984277" w:rsidRDefault="008026B5">
    <w:pPr>
      <w:pStyle w:val="Cabealho"/>
      <w:spacing w:after="46"/>
      <w:jc w:val="center"/>
      <w:rPr>
        <w:sz w:val="24"/>
        <w:szCs w:val="24"/>
      </w:rPr>
    </w:pPr>
    <w:r>
      <w:rPr>
        <w:rFonts w:ascii="Arial" w:hAnsi="Arial"/>
        <w:b/>
        <w:bCs/>
        <w:sz w:val="24"/>
        <w:szCs w:val="24"/>
      </w:rPr>
      <w:t>PRÓ-REITORA DE ENSINO DE GRADUAÇÃO – PREG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77"/>
    <w:rsid w:val="00733BDB"/>
    <w:rsid w:val="007D664D"/>
    <w:rsid w:val="008026B5"/>
    <w:rsid w:val="00831B08"/>
    <w:rsid w:val="00984277"/>
    <w:rsid w:val="00C6334F"/>
    <w:rsid w:val="00D30DF4"/>
    <w:rsid w:val="00DA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E539"/>
  <w15:docId w15:val="{4EED22CB-6E05-4C78-9298-64D4E4C0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Kely Anee Oliveira Nascimento</dc:creator>
  <dc:description/>
  <cp:lastModifiedBy>Kely Anee Oliveira Nascimento</cp:lastModifiedBy>
  <cp:revision>2</cp:revision>
  <dcterms:created xsi:type="dcterms:W3CDTF">2024-08-13T12:48:00Z</dcterms:created>
  <dcterms:modified xsi:type="dcterms:W3CDTF">2024-08-13T12:48:00Z</dcterms:modified>
  <dc:language>pt-BR</dc:language>
</cp:coreProperties>
</file>