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/>
      </w:pPr>
      <w:r>
        <w:rPr>
          <w:b/>
          <w:sz w:val="28"/>
          <w:szCs w:val="24"/>
        </w:rPr>
        <w:t>FORMULÁRIO DE CADASTRO DE PROGRAMAS LIGAS ACADÊMICAS</w:t>
      </w:r>
    </w:p>
    <w:p>
      <w:pPr>
        <w:pStyle w:val="Normal"/>
        <w:jc w:val="center"/>
        <w:rPr>
          <w:b/>
          <w:b/>
          <w:sz w:val="28"/>
          <w:szCs w:val="24"/>
        </w:rPr>
      </w:pPr>
      <w:r>
        <w:rPr>
          <w:b/>
          <w:sz w:val="28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tabs>
          <w:tab w:val="clear" w:pos="708"/>
          <w:tab w:val="left" w:pos="-142" w:leader="none"/>
          <w:tab w:val="left" w:pos="426" w:leader="none"/>
        </w:tabs>
        <w:spacing w:lineRule="auto" w:line="276"/>
        <w:jc w:val="both"/>
        <w:rPr>
          <w:b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NOME </w:t>
      </w:r>
      <w:r>
        <w:rPr>
          <w:b/>
          <w:sz w:val="24"/>
          <w:szCs w:val="24"/>
        </w:rPr>
        <w:t>DA LIGA ACADÊMICA</w:t>
      </w:r>
    </w:p>
    <w:tbl>
      <w:tblPr>
        <w:tblW w:w="9860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860"/>
      </w:tblGrid>
      <w:tr>
        <w:trPr>
          <w:trHeight w:val="351" w:hRule="atLeast"/>
        </w:trPr>
        <w:tc>
          <w:tcPr>
            <w:tcW w:w="9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-142" w:leader="none"/>
                <w:tab w:val="left" w:pos="426" w:leader="none"/>
              </w:tabs>
              <w:spacing w:lineRule="auto" w:line="2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</w:tr>
    </w:tbl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9851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075"/>
        <w:gridCol w:w="5775"/>
      </w:tblGrid>
      <w:tr>
        <w:trPr/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CENTRO ou CAMPUS</w:t>
            </w:r>
          </w:p>
        </w:tc>
        <w:tc>
          <w:tcPr>
            <w:tcW w:w="5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ind w:right="-250" w:hanging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UNIDADE/DEPARTAMENTO DE VÍNCULO DA LIGA</w:t>
            </w:r>
          </w:p>
        </w:tc>
        <w:tc>
          <w:tcPr>
            <w:tcW w:w="5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ind w:right="33" w:hanging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OUTROS CURSOS ENVOLVIDOS</w:t>
            </w:r>
          </w:p>
        </w:tc>
        <w:tc>
          <w:tcPr>
            <w:tcW w:w="5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08"/>
          <w:tab w:val="left" w:pos="-142" w:leader="none"/>
          <w:tab w:val="left" w:pos="426" w:leader="none"/>
        </w:tabs>
        <w:spacing w:lineRule="auto" w:line="276"/>
        <w:jc w:val="both"/>
        <w:rPr>
          <w:b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PERÍODO DE VIGÊNCIA DO PROGRAMA </w:t>
      </w:r>
    </w:p>
    <w:tbl>
      <w:tblPr>
        <w:tblW w:w="9860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33"/>
        <w:gridCol w:w="5226"/>
      </w:tblGrid>
      <w:tr>
        <w:trPr>
          <w:trHeight w:val="382" w:hRule="atLeast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-142" w:leader="none"/>
                <w:tab w:val="left" w:pos="4099" w:leader="none"/>
              </w:tabs>
              <w:spacing w:lineRule="auto" w:line="2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Início:  20XX</w:t>
            </w:r>
          </w:p>
        </w:tc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 w:before="0" w:after="2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Término: 20XX</w:t>
            </w:r>
          </w:p>
        </w:tc>
      </w:tr>
    </w:tbl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08"/>
          <w:tab w:val="left" w:pos="284" w:leader="none"/>
          <w:tab w:val="left" w:pos="426" w:leader="none"/>
        </w:tabs>
        <w:spacing w:lineRule="auto" w:line="276"/>
        <w:jc w:val="both"/>
        <w:rPr/>
      </w:pPr>
      <w:r>
        <w:rPr>
          <w:b/>
          <w:sz w:val="24"/>
          <w:szCs w:val="24"/>
        </w:rPr>
        <w:t>PRESIDENTE DA LIGA</w:t>
      </w:r>
      <w:r>
        <w:rPr>
          <w:b w:val="false"/>
          <w:bCs w:val="false"/>
          <w:sz w:val="24"/>
          <w:szCs w:val="24"/>
        </w:rPr>
        <w:t>(Discente, para cadastro de liga criada a partir de 29/04/2022)</w:t>
      </w:r>
      <w:r>
        <w:rPr>
          <w:b/>
          <w:sz w:val="24"/>
          <w:szCs w:val="24"/>
        </w:rPr>
        <w:t>:</w:t>
      </w:r>
    </w:p>
    <w:tbl>
      <w:tblPr>
        <w:tblW w:w="9790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501"/>
        <w:gridCol w:w="4289"/>
      </w:tblGrid>
      <w:tr>
        <w:trPr/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84" w:leader="none"/>
                <w:tab w:val="left" w:pos="426" w:leader="none"/>
              </w:tabs>
              <w:spacing w:lineRule="auto" w:line="276"/>
              <w:ind w:left="284" w:hanging="284"/>
              <w:rPr/>
            </w:pPr>
            <w:r>
              <w:rPr>
                <w:color w:val="000000"/>
                <w:sz w:val="24"/>
                <w:szCs w:val="24"/>
              </w:rPr>
              <w:t>Nome:</w:t>
            </w: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84" w:leader="none"/>
                <w:tab w:val="left" w:pos="426" w:leader="none"/>
              </w:tabs>
              <w:spacing w:lineRule="auto" w:line="276"/>
              <w:ind w:left="284" w:hanging="284"/>
              <w:rPr/>
            </w:pPr>
            <w:r>
              <w:rPr>
                <w:color w:val="000000"/>
                <w:sz w:val="24"/>
                <w:szCs w:val="24"/>
              </w:rPr>
              <w:t>Matrícula:</w:t>
            </w:r>
          </w:p>
        </w:tc>
      </w:tr>
      <w:tr>
        <w:trPr/>
        <w:tc>
          <w:tcPr>
            <w:tcW w:w="9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84" w:leader="none"/>
                <w:tab w:val="left" w:pos="426" w:leader="none"/>
              </w:tabs>
              <w:spacing w:lineRule="auto" w:line="276"/>
              <w:ind w:left="284" w:hanging="284"/>
              <w:rPr/>
            </w:pPr>
            <w:r>
              <w:rPr>
                <w:color w:val="000000"/>
                <w:sz w:val="24"/>
                <w:szCs w:val="24"/>
              </w:rPr>
              <w:t>E-mail:                                                                              Fone:</w:t>
            </w:r>
          </w:p>
        </w:tc>
      </w:tr>
      <w:tr>
        <w:trPr/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84" w:leader="none"/>
                <w:tab w:val="left" w:pos="426" w:leader="none"/>
              </w:tabs>
              <w:spacing w:lineRule="auto" w:line="276"/>
              <w:ind w:left="284" w:hanging="284"/>
              <w:rPr/>
            </w:pPr>
            <w:r>
              <w:rPr>
                <w:color w:val="000000"/>
                <w:sz w:val="24"/>
                <w:szCs w:val="24"/>
              </w:rPr>
              <w:t>Curso: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84" w:leader="none"/>
                <w:tab w:val="left" w:pos="426" w:leader="none"/>
              </w:tabs>
              <w:spacing w:lineRule="auto" w:line="276"/>
              <w:ind w:left="284" w:hanging="28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84" w:leader="none"/>
                <w:tab w:val="left" w:pos="426" w:leader="none"/>
              </w:tabs>
              <w:spacing w:lineRule="auto" w:line="276"/>
              <w:ind w:left="284" w:hanging="284"/>
              <w:rPr/>
            </w:pPr>
            <w:r>
              <w:rPr>
                <w:color w:val="000000"/>
                <w:sz w:val="24"/>
                <w:szCs w:val="24"/>
              </w:rPr>
              <w:t>Campus/Centro:</w:t>
            </w:r>
          </w:p>
        </w:tc>
      </w:tr>
    </w:tbl>
    <w:p>
      <w:pPr>
        <w:pStyle w:val="Normal"/>
        <w:tabs>
          <w:tab w:val="clear" w:pos="708"/>
          <w:tab w:val="left" w:pos="284" w:leader="none"/>
          <w:tab w:val="left" w:pos="426" w:leader="none"/>
        </w:tabs>
        <w:spacing w:lineRule="auto" w:line="276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tabs>
          <w:tab w:val="clear" w:pos="708"/>
          <w:tab w:val="left" w:pos="284" w:leader="none"/>
          <w:tab w:val="left" w:pos="426" w:leader="none"/>
        </w:tabs>
        <w:spacing w:lineRule="auto" w:line="276"/>
        <w:jc w:val="both"/>
        <w:rPr/>
      </w:pPr>
      <w:r>
        <w:rPr>
          <w:b/>
          <w:sz w:val="24"/>
          <w:szCs w:val="24"/>
        </w:rPr>
        <w:t>DOCENTE ORIENTADOR (A) DA LIGA</w:t>
      </w:r>
      <w:r>
        <w:rPr>
          <w:b w:val="false"/>
          <w:bCs w:val="false"/>
          <w:sz w:val="24"/>
          <w:szCs w:val="24"/>
        </w:rPr>
        <w:t>(Até dois docentes)</w:t>
      </w:r>
      <w:r>
        <w:rPr>
          <w:b/>
          <w:sz w:val="24"/>
          <w:szCs w:val="24"/>
        </w:rPr>
        <w:t>:</w:t>
      </w:r>
    </w:p>
    <w:tbl>
      <w:tblPr>
        <w:tblW w:w="9790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501"/>
        <w:gridCol w:w="4289"/>
      </w:tblGrid>
      <w:tr>
        <w:trPr/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84" w:leader="none"/>
                <w:tab w:val="left" w:pos="426" w:leader="none"/>
              </w:tabs>
              <w:spacing w:lineRule="auto" w:line="276"/>
              <w:ind w:left="284" w:hanging="284"/>
              <w:rPr/>
            </w:pPr>
            <w:r>
              <w:rPr>
                <w:color w:val="000000"/>
                <w:sz w:val="24"/>
                <w:szCs w:val="24"/>
              </w:rPr>
              <w:t>Nome:</w:t>
            </w: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84" w:leader="none"/>
                <w:tab w:val="left" w:pos="426" w:leader="none"/>
              </w:tabs>
              <w:spacing w:lineRule="auto" w:line="276"/>
              <w:ind w:left="284" w:hanging="284"/>
              <w:rPr/>
            </w:pPr>
            <w:r>
              <w:rPr>
                <w:color w:val="000000"/>
                <w:sz w:val="24"/>
                <w:szCs w:val="24"/>
              </w:rPr>
              <w:t>Matrícula:</w:t>
            </w:r>
          </w:p>
        </w:tc>
      </w:tr>
      <w:tr>
        <w:trPr/>
        <w:tc>
          <w:tcPr>
            <w:tcW w:w="9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84" w:leader="none"/>
                <w:tab w:val="left" w:pos="426" w:leader="none"/>
              </w:tabs>
              <w:spacing w:lineRule="auto" w:line="276"/>
              <w:ind w:left="284" w:hanging="284"/>
              <w:rPr/>
            </w:pPr>
            <w:r>
              <w:rPr>
                <w:color w:val="000000"/>
                <w:sz w:val="24"/>
                <w:szCs w:val="24"/>
              </w:rPr>
              <w:t>E-mail:                                                                              Fone:</w:t>
            </w:r>
          </w:p>
        </w:tc>
      </w:tr>
      <w:tr>
        <w:trPr/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84" w:leader="none"/>
                <w:tab w:val="left" w:pos="426" w:leader="none"/>
              </w:tabs>
              <w:spacing w:lineRule="auto" w:line="276"/>
              <w:ind w:left="284" w:hanging="284"/>
              <w:rPr/>
            </w:pPr>
            <w:r>
              <w:rPr>
                <w:color w:val="000000"/>
                <w:sz w:val="24"/>
                <w:szCs w:val="24"/>
              </w:rPr>
              <w:t>Curso: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84" w:leader="none"/>
                <w:tab w:val="left" w:pos="426" w:leader="none"/>
              </w:tabs>
              <w:spacing w:lineRule="auto" w:line="276"/>
              <w:ind w:left="284" w:hanging="28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84" w:leader="none"/>
                <w:tab w:val="left" w:pos="426" w:leader="none"/>
              </w:tabs>
              <w:spacing w:lineRule="auto" w:line="276"/>
              <w:ind w:left="284" w:hanging="284"/>
              <w:rPr/>
            </w:pPr>
            <w:r>
              <w:rPr>
                <w:color w:val="000000"/>
                <w:sz w:val="24"/>
                <w:szCs w:val="24"/>
              </w:rPr>
              <w:t>Campus/Centro:</w:t>
            </w:r>
          </w:p>
        </w:tc>
      </w:tr>
    </w:tbl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9790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501"/>
        <w:gridCol w:w="4289"/>
      </w:tblGrid>
      <w:tr>
        <w:trPr/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84" w:leader="none"/>
                <w:tab w:val="left" w:pos="426" w:leader="none"/>
              </w:tabs>
              <w:spacing w:lineRule="auto" w:line="276"/>
              <w:ind w:left="284" w:hanging="284"/>
              <w:rPr/>
            </w:pPr>
            <w:r>
              <w:rPr>
                <w:color w:val="000000"/>
                <w:sz w:val="24"/>
                <w:szCs w:val="24"/>
              </w:rPr>
              <w:t>Nome:</w:t>
            </w: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84" w:leader="none"/>
                <w:tab w:val="left" w:pos="426" w:leader="none"/>
              </w:tabs>
              <w:spacing w:lineRule="auto" w:line="276"/>
              <w:ind w:left="284" w:hanging="284"/>
              <w:rPr/>
            </w:pPr>
            <w:r>
              <w:rPr>
                <w:color w:val="000000"/>
                <w:sz w:val="24"/>
                <w:szCs w:val="24"/>
              </w:rPr>
              <w:t>Matrícula:</w:t>
            </w:r>
          </w:p>
        </w:tc>
      </w:tr>
      <w:tr>
        <w:trPr/>
        <w:tc>
          <w:tcPr>
            <w:tcW w:w="9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84" w:leader="none"/>
                <w:tab w:val="left" w:pos="426" w:leader="none"/>
              </w:tabs>
              <w:spacing w:lineRule="auto" w:line="276"/>
              <w:ind w:left="284" w:hanging="284"/>
              <w:rPr/>
            </w:pPr>
            <w:r>
              <w:rPr>
                <w:color w:val="000000"/>
                <w:sz w:val="24"/>
                <w:szCs w:val="24"/>
              </w:rPr>
              <w:t>E-mail:                                                                              Fone:</w:t>
            </w:r>
          </w:p>
        </w:tc>
      </w:tr>
      <w:tr>
        <w:trPr/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84" w:leader="none"/>
                <w:tab w:val="left" w:pos="426" w:leader="none"/>
              </w:tabs>
              <w:spacing w:lineRule="auto" w:line="276"/>
              <w:ind w:left="284" w:hanging="284"/>
              <w:rPr/>
            </w:pPr>
            <w:r>
              <w:rPr>
                <w:color w:val="000000"/>
                <w:sz w:val="24"/>
                <w:szCs w:val="24"/>
              </w:rPr>
              <w:t>Curso: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84" w:leader="none"/>
                <w:tab w:val="left" w:pos="426" w:leader="none"/>
              </w:tabs>
              <w:spacing w:lineRule="auto" w:line="276"/>
              <w:ind w:left="284" w:hanging="28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84" w:leader="none"/>
                <w:tab w:val="left" w:pos="426" w:leader="none"/>
              </w:tabs>
              <w:spacing w:lineRule="auto" w:line="276"/>
              <w:ind w:left="284" w:hanging="284"/>
              <w:rPr/>
            </w:pPr>
            <w:r>
              <w:rPr>
                <w:color w:val="000000"/>
                <w:sz w:val="24"/>
                <w:szCs w:val="24"/>
              </w:rPr>
              <w:t>Campus/Centro: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tabs>
          <w:tab w:val="clear" w:pos="708"/>
          <w:tab w:val="left" w:pos="284" w:leader="none"/>
          <w:tab w:val="left" w:pos="426" w:leader="none"/>
        </w:tabs>
        <w:spacing w:lineRule="auto" w:line="276"/>
        <w:jc w:val="both"/>
        <w:rPr/>
      </w:pPr>
      <w:r>
        <w:rPr>
          <w:b/>
          <w:sz w:val="24"/>
          <w:szCs w:val="24"/>
        </w:rPr>
        <w:t>DOCENTE COORDENADOR(A) DA LIGA</w:t>
      </w:r>
      <w:r>
        <w:rPr>
          <w:b w:val="false"/>
          <w:bCs w:val="false"/>
          <w:sz w:val="24"/>
          <w:szCs w:val="24"/>
        </w:rPr>
        <w:t>(para cadastro de liga criada por docente antes do advento da Resolução CEPEX Nº026 de 29/04/2022)</w:t>
      </w:r>
    </w:p>
    <w:tbl>
      <w:tblPr>
        <w:tblW w:w="9790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501"/>
        <w:gridCol w:w="4289"/>
      </w:tblGrid>
      <w:tr>
        <w:trPr/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84" w:leader="none"/>
                <w:tab w:val="left" w:pos="426" w:leader="none"/>
              </w:tabs>
              <w:spacing w:lineRule="auto" w:line="276"/>
              <w:ind w:left="284" w:hanging="284"/>
              <w:rPr/>
            </w:pPr>
            <w:r>
              <w:rPr>
                <w:color w:val="000000"/>
                <w:sz w:val="24"/>
                <w:szCs w:val="24"/>
              </w:rPr>
              <w:t>Nome:</w:t>
            </w: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84" w:leader="none"/>
                <w:tab w:val="left" w:pos="426" w:leader="none"/>
              </w:tabs>
              <w:spacing w:lineRule="auto" w:line="276"/>
              <w:ind w:left="284" w:hanging="284"/>
              <w:rPr/>
            </w:pPr>
            <w:r>
              <w:rPr>
                <w:color w:val="000000"/>
                <w:sz w:val="24"/>
                <w:szCs w:val="24"/>
              </w:rPr>
              <w:t>Matrícula:</w:t>
            </w:r>
          </w:p>
        </w:tc>
      </w:tr>
      <w:tr>
        <w:trPr/>
        <w:tc>
          <w:tcPr>
            <w:tcW w:w="9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84" w:leader="none"/>
                <w:tab w:val="left" w:pos="426" w:leader="none"/>
              </w:tabs>
              <w:spacing w:lineRule="auto" w:line="276"/>
              <w:ind w:left="284" w:hanging="284"/>
              <w:rPr/>
            </w:pPr>
            <w:r>
              <w:rPr>
                <w:color w:val="000000"/>
                <w:sz w:val="24"/>
                <w:szCs w:val="24"/>
              </w:rPr>
              <w:t>E-mail:                                                                              Fone:</w:t>
            </w:r>
          </w:p>
        </w:tc>
      </w:tr>
      <w:tr>
        <w:trPr/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84" w:leader="none"/>
                <w:tab w:val="left" w:pos="426" w:leader="none"/>
              </w:tabs>
              <w:spacing w:lineRule="auto" w:line="276"/>
              <w:ind w:hanging="0"/>
              <w:rPr/>
            </w:pPr>
            <w:r>
              <w:rPr>
                <w:color w:val="000000"/>
                <w:sz w:val="24"/>
                <w:szCs w:val="24"/>
              </w:rPr>
              <w:t>Curso: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84" w:leader="none"/>
                <w:tab w:val="left" w:pos="426" w:leader="none"/>
              </w:tabs>
              <w:spacing w:lineRule="auto" w:line="276"/>
              <w:ind w:left="284" w:hanging="28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84" w:leader="none"/>
                <w:tab w:val="left" w:pos="426" w:leader="none"/>
              </w:tabs>
              <w:spacing w:lineRule="auto" w:line="276"/>
              <w:ind w:left="284" w:hanging="284"/>
              <w:rPr/>
            </w:pPr>
            <w:r>
              <w:rPr>
                <w:color w:val="000000"/>
                <w:sz w:val="24"/>
                <w:szCs w:val="24"/>
              </w:rPr>
              <w:t>Campus/Centro: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9851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173"/>
        <w:gridCol w:w="3182"/>
        <w:gridCol w:w="3496"/>
      </w:tblGrid>
      <w:tr>
        <w:trPr/>
        <w:tc>
          <w:tcPr>
            <w:tcW w:w="9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tulo2"/>
              <w:spacing w:lineRule="auto" w:line="360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ÁREA DO CONHECIMENTO (CAPES):</w:t>
            </w:r>
          </w:p>
        </w:tc>
      </w:tr>
      <w:tr>
        <w:trPr/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  ) Ciências Exatas e da Terra  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  ) Ciências Biológicas    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) Engenharia/Tecnologia</w:t>
            </w:r>
          </w:p>
        </w:tc>
      </w:tr>
      <w:tr>
        <w:trPr/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  ) Ciências da Saúde                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  ) Ciências Agrárias        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) Ciências Sociais Aplicadas</w:t>
            </w:r>
          </w:p>
        </w:tc>
      </w:tr>
      <w:tr>
        <w:trPr/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  ) Ciências Humanas               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) Linguística, Letras e Artes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9851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173"/>
        <w:gridCol w:w="3182"/>
        <w:gridCol w:w="3496"/>
      </w:tblGrid>
      <w:tr>
        <w:trPr/>
        <w:tc>
          <w:tcPr>
            <w:tcW w:w="9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36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ÁREAS TEMÁTICAS (Plano Nacional de Extensão Universitária):</w:t>
            </w:r>
          </w:p>
        </w:tc>
      </w:tr>
      <w:tr>
        <w:trPr/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  ) Comunicação         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  ) Cultura, Esporte e Lazer            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  ) Direitos Humanos e Justiça     </w:t>
            </w:r>
          </w:p>
        </w:tc>
      </w:tr>
      <w:tr>
        <w:trPr/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) Educação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  ) Meio Ambiente     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  ) Saúde               </w:t>
            </w:r>
          </w:p>
        </w:tc>
      </w:tr>
      <w:tr>
        <w:trPr/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  ) Tecnologia e Produção            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  ) Trabalho 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tabs>
          <w:tab w:val="clear" w:pos="708"/>
          <w:tab w:val="left" w:pos="-142" w:leader="none"/>
          <w:tab w:val="left" w:pos="426" w:leader="none"/>
        </w:tabs>
        <w:spacing w:lineRule="auto" w:line="276"/>
        <w:jc w:val="both"/>
        <w:rPr>
          <w:b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</w:r>
    </w:p>
    <w:p>
      <w:pPr>
        <w:pStyle w:val="Normal"/>
        <w:tabs>
          <w:tab w:val="clear" w:pos="708"/>
          <w:tab w:val="left" w:pos="-142" w:leader="none"/>
          <w:tab w:val="left" w:pos="426" w:leader="none"/>
        </w:tabs>
        <w:spacing w:lineRule="auto" w:line="276"/>
        <w:jc w:val="both"/>
        <w:rPr>
          <w:b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</w:r>
    </w:p>
    <w:p>
      <w:pPr>
        <w:pStyle w:val="Normal"/>
        <w:tabs>
          <w:tab w:val="clear" w:pos="708"/>
          <w:tab w:val="left" w:pos="-142" w:leader="none"/>
          <w:tab w:val="left" w:pos="426" w:leader="none"/>
        </w:tabs>
        <w:spacing w:lineRule="auto" w:line="276"/>
        <w:jc w:val="both"/>
        <w:rPr>
          <w:b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</w:r>
    </w:p>
    <w:p>
      <w:pPr>
        <w:pStyle w:val="Normal"/>
        <w:tabs>
          <w:tab w:val="clear" w:pos="708"/>
          <w:tab w:val="left" w:pos="-142" w:leader="none"/>
          <w:tab w:val="left" w:pos="426" w:leader="none"/>
        </w:tabs>
        <w:spacing w:lineRule="auto" w:line="276"/>
        <w:jc w:val="both"/>
        <w:rPr/>
      </w:pPr>
      <w:r>
        <w:rPr>
          <w:b/>
          <w:color w:val="000000"/>
          <w:sz w:val="24"/>
          <w:szCs w:val="24"/>
        </w:rPr>
        <w:t>RELAÇÃO DE TODOS OS MEMBROS DO PROGRAMA</w:t>
      </w:r>
      <w:r>
        <w:rPr>
          <w:b w:val="false"/>
          <w:bCs w:val="false"/>
          <w:color w:val="000000"/>
          <w:sz w:val="24"/>
          <w:szCs w:val="24"/>
        </w:rPr>
        <w:t>(mínimo 14 e no máximo 25, incluindo os membros que integram a diretoria)</w:t>
      </w:r>
    </w:p>
    <w:tbl>
      <w:tblPr>
        <w:tblW w:w="9989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925"/>
        <w:gridCol w:w="1734"/>
        <w:gridCol w:w="1226"/>
        <w:gridCol w:w="1717"/>
        <w:gridCol w:w="1360"/>
        <w:gridCol w:w="26"/>
      </w:tblGrid>
      <w:tr>
        <w:trPr/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Campus/Centro</w:t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Curso</w:t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Matrícula</w:t>
            </w:r>
          </w:p>
        </w:tc>
        <w:tc>
          <w:tcPr>
            <w:tcW w:w="1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CH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SEMANAL (horas)</w:t>
            </w:r>
          </w:p>
        </w:tc>
      </w:tr>
      <w:tr>
        <w:trPr/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tabs>
          <w:tab w:val="clear" w:pos="708"/>
          <w:tab w:val="left" w:pos="-142" w:leader="none"/>
          <w:tab w:val="left" w:pos="426" w:leader="none"/>
        </w:tabs>
        <w:spacing w:lineRule="auto" w:line="276"/>
        <w:jc w:val="both"/>
        <w:rPr>
          <w:b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</w:r>
    </w:p>
    <w:p>
      <w:pPr>
        <w:pStyle w:val="Normal"/>
        <w:tabs>
          <w:tab w:val="clear" w:pos="708"/>
          <w:tab w:val="left" w:pos="-142" w:leader="none"/>
          <w:tab w:val="left" w:pos="426" w:leader="none"/>
        </w:tabs>
        <w:spacing w:lineRule="auto" w:line="276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tabs>
          <w:tab w:val="clear" w:pos="708"/>
          <w:tab w:val="left" w:pos="-142" w:leader="none"/>
          <w:tab w:val="left" w:pos="426" w:leader="none"/>
        </w:tabs>
        <w:spacing w:lineRule="auto" w:line="276"/>
        <w:jc w:val="both"/>
        <w:rPr/>
      </w:pPr>
      <w:r>
        <w:rPr>
          <w:b/>
          <w:bCs/>
          <w:sz w:val="24"/>
          <w:szCs w:val="24"/>
        </w:rPr>
        <w:t>RESUMO (</w:t>
      </w:r>
      <w:r>
        <w:rPr>
          <w:bCs/>
          <w:sz w:val="24"/>
          <w:szCs w:val="24"/>
        </w:rPr>
        <w:t>a</w:t>
      </w:r>
      <w:r>
        <w:rPr>
          <w:rFonts w:eastAsia="Calibri"/>
          <w:i/>
          <w:sz w:val="24"/>
          <w:szCs w:val="24"/>
          <w:lang w:eastAsia="en-US"/>
        </w:rPr>
        <w:t>té 500 palavras. Poderá ser divulgado no site da PREX/UESPI)</w:t>
      </w:r>
    </w:p>
    <w:tbl>
      <w:tblPr>
        <w:tblW w:w="5000" w:type="pct"/>
        <w:jc w:val="center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9638"/>
      </w:tblGrid>
      <w:tr>
        <w:trPr>
          <w:trHeight w:val="126" w:hRule="atLeast"/>
        </w:trPr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 w:before="0" w:after="20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</w:p>
          <w:p>
            <w:pPr>
              <w:pStyle w:val="Normal"/>
              <w:spacing w:lineRule="auto" w:line="276" w:before="0" w:after="20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</w:p>
        </w:tc>
      </w:tr>
    </w:tbl>
    <w:p>
      <w:pPr>
        <w:pStyle w:val="Normal"/>
        <w:tabs>
          <w:tab w:val="clear" w:pos="708"/>
          <w:tab w:val="left" w:pos="284" w:leader="none"/>
          <w:tab w:val="left" w:pos="426" w:leader="none"/>
        </w:tabs>
        <w:spacing w:lineRule="auto" w:line="276"/>
        <w:jc w:val="both"/>
        <w:rPr>
          <w:b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</w:r>
    </w:p>
    <w:p>
      <w:pPr>
        <w:pStyle w:val="Normal"/>
        <w:tabs>
          <w:tab w:val="clear" w:pos="708"/>
          <w:tab w:val="left" w:pos="284" w:leader="none"/>
          <w:tab w:val="left" w:pos="426" w:leader="none"/>
        </w:tabs>
        <w:spacing w:lineRule="auto" w:line="276"/>
        <w:jc w:val="both"/>
        <w:rPr/>
      </w:pPr>
      <w:r>
        <w:rPr>
          <w:b/>
          <w:color w:val="000000"/>
          <w:sz w:val="24"/>
          <w:szCs w:val="24"/>
        </w:rPr>
        <w:t>OBJETIVOS:</w:t>
      </w:r>
    </w:p>
    <w:tbl>
      <w:tblPr>
        <w:tblW w:w="9791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791"/>
      </w:tblGrid>
      <w:tr>
        <w:trPr/>
        <w:tc>
          <w:tcPr>
            <w:tcW w:w="9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84" w:leader="none"/>
                <w:tab w:val="left" w:pos="426" w:leader="none"/>
              </w:tabs>
              <w:spacing w:lineRule="auto" w:line="2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</w:tr>
    </w:tbl>
    <w:p>
      <w:pPr>
        <w:pStyle w:val="Normal"/>
        <w:tabs>
          <w:tab w:val="clear" w:pos="708"/>
          <w:tab w:val="left" w:pos="284" w:leader="none"/>
          <w:tab w:val="left" w:pos="426" w:leader="none"/>
        </w:tabs>
        <w:spacing w:lineRule="auto" w:line="276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tabs>
          <w:tab w:val="clear" w:pos="708"/>
          <w:tab w:val="left" w:pos="284" w:leader="none"/>
          <w:tab w:val="left" w:pos="426" w:leader="none"/>
        </w:tabs>
        <w:spacing w:lineRule="auto" w:line="276"/>
        <w:jc w:val="both"/>
        <w:rPr/>
      </w:pPr>
      <w:r>
        <w:rPr>
          <w:b/>
          <w:sz w:val="24"/>
          <w:szCs w:val="24"/>
        </w:rPr>
        <w:t>JUSTIFICATIVA:</w:t>
      </w:r>
    </w:p>
    <w:tbl>
      <w:tblPr>
        <w:tblW w:w="9791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791"/>
      </w:tblGrid>
      <w:tr>
        <w:trPr/>
        <w:tc>
          <w:tcPr>
            <w:tcW w:w="9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84" w:leader="none"/>
                <w:tab w:val="left" w:pos="426" w:leader="none"/>
              </w:tabs>
              <w:spacing w:lineRule="auto" w:line="2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76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76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spacing w:lineRule="auto" w:line="276"/>
        <w:jc w:val="both"/>
        <w:rPr/>
      </w:pPr>
      <w:r>
        <w:rPr>
          <w:b/>
          <w:bCs/>
          <w:sz w:val="24"/>
          <w:szCs w:val="24"/>
        </w:rPr>
        <w:t>METODOLOGIA</w:t>
      </w:r>
      <w:r>
        <w:rPr>
          <w:b w:val="false"/>
          <w:bCs w:val="false"/>
          <w:sz w:val="24"/>
          <w:szCs w:val="24"/>
        </w:rPr>
        <w:t xml:space="preserve"> (descrever sucintamente como se dará o fluxo de ações da Liga)</w:t>
      </w:r>
    </w:p>
    <w:tbl>
      <w:tblPr>
        <w:tblW w:w="5000" w:type="pct"/>
        <w:jc w:val="center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9638"/>
      </w:tblGrid>
      <w:tr>
        <w:trPr>
          <w:trHeight w:val="334" w:hRule="atLeast"/>
          <w:cantSplit w:val="true"/>
        </w:trPr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center" w:pos="4252" w:leader="none"/>
                <w:tab w:val="right" w:pos="8504" w:leader="none"/>
              </w:tabs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  <w:p>
            <w:pPr>
              <w:pStyle w:val="Normal"/>
              <w:tabs>
                <w:tab w:val="clear" w:pos="708"/>
                <w:tab w:val="center" w:pos="4252" w:leader="none"/>
                <w:tab w:val="right" w:pos="8504" w:leader="none"/>
              </w:tabs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  <w:p>
            <w:pPr>
              <w:pStyle w:val="Normal"/>
              <w:tabs>
                <w:tab w:val="clear" w:pos="708"/>
                <w:tab w:val="center" w:pos="4252" w:leader="none"/>
                <w:tab w:val="right" w:pos="8504" w:leader="none"/>
              </w:tabs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</w:tr>
    </w:tbl>
    <w:p>
      <w:pPr>
        <w:pStyle w:val="Normal"/>
        <w:spacing w:lineRule="auto" w:line="276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76"/>
        <w:jc w:val="both"/>
        <w:rPr/>
      </w:pPr>
      <w:r>
        <w:rPr>
          <w:b/>
          <w:sz w:val="24"/>
          <w:szCs w:val="24"/>
        </w:rPr>
        <w:t xml:space="preserve">LOCAL DE REALIZAÇÃO DAS ATIVIDADES: </w:t>
      </w:r>
      <w:r>
        <w:rPr>
          <w:b w:val="false"/>
          <w:bCs w:val="false"/>
          <w:sz w:val="24"/>
          <w:szCs w:val="24"/>
        </w:rPr>
        <w:t>(anexar carta de anuência)</w:t>
      </w:r>
    </w:p>
    <w:tbl>
      <w:tblPr>
        <w:tblW w:w="9810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810"/>
      </w:tblGrid>
      <w:tr>
        <w:trPr/>
        <w:tc>
          <w:tcPr>
            <w:tcW w:w="9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-142" w:leader="none"/>
                <w:tab w:val="left" w:pos="426" w:leader="none"/>
              </w:tabs>
              <w:spacing w:lineRule="auto" w:line="2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</w:tr>
    </w:tbl>
    <w:p>
      <w:pPr>
        <w:pStyle w:val="Normal"/>
        <w:tabs>
          <w:tab w:val="clear" w:pos="708"/>
          <w:tab w:val="left" w:pos="-142" w:leader="none"/>
          <w:tab w:val="left" w:pos="426" w:leader="none"/>
        </w:tabs>
        <w:spacing w:lineRule="auto" w:line="276"/>
        <w:rPr>
          <w:b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</w:r>
    </w:p>
    <w:p>
      <w:pPr>
        <w:pStyle w:val="Normal"/>
        <w:tabs>
          <w:tab w:val="clear" w:pos="708"/>
          <w:tab w:val="left" w:pos="-142" w:leader="none"/>
          <w:tab w:val="left" w:pos="426" w:leader="none"/>
        </w:tabs>
        <w:spacing w:lineRule="auto" w:line="276"/>
        <w:rPr>
          <w:b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</w:r>
    </w:p>
    <w:p>
      <w:pPr>
        <w:pStyle w:val="Normal"/>
        <w:spacing w:lineRule="auto" w:line="276"/>
        <w:jc w:val="both"/>
        <w:rPr/>
      </w:pPr>
      <w:r>
        <w:rPr>
          <w:b/>
          <w:sz w:val="24"/>
          <w:szCs w:val="24"/>
        </w:rPr>
        <w:t>PÚBLICO-ALVO:</w:t>
      </w:r>
    </w:p>
    <w:tbl>
      <w:tblPr>
        <w:tblpPr w:bottomFromText="0" w:horzAnchor="page" w:leftFromText="141" w:rightFromText="141" w:tblpX="2625" w:tblpY="7" w:topFromText="0" w:vertAnchor="text"/>
        <w:tblW w:w="8283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283"/>
      </w:tblGrid>
      <w:tr>
        <w:trPr/>
        <w:tc>
          <w:tcPr>
            <w:tcW w:w="8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-142" w:leader="none"/>
                <w:tab w:val="left" w:pos="426" w:leader="none"/>
              </w:tabs>
              <w:spacing w:lineRule="auto" w:line="2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8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-142" w:leader="none"/>
                <w:tab w:val="left" w:pos="426" w:leader="none"/>
              </w:tabs>
              <w:spacing w:lineRule="auto" w:line="2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76"/>
        <w:jc w:val="both"/>
        <w:rPr>
          <w:b/>
          <w:b/>
          <w:sz w:val="24"/>
          <w:szCs w:val="24"/>
        </w:rPr>
      </w:pPr>
      <w:r/>
      <w:r>
        <w:rPr>
          <w:b/>
          <w:sz w:val="24"/>
          <w:szCs w:val="24"/>
        </w:rPr>
        <w:t xml:space="preserve">Interno: </w:t>
      </w:r>
    </w:p>
    <w:p>
      <w:pPr>
        <w:pStyle w:val="Normal"/>
        <w:spacing w:lineRule="auto" w:line="276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Externo: </w:t>
      </w:r>
    </w:p>
    <w:p>
      <w:pPr>
        <w:pStyle w:val="Normal"/>
        <w:tabs>
          <w:tab w:val="clear" w:pos="708"/>
          <w:tab w:val="left" w:pos="284" w:leader="none"/>
          <w:tab w:val="left" w:pos="426" w:leader="none"/>
        </w:tabs>
        <w:spacing w:lineRule="auto" w:line="276"/>
        <w:ind w:left="284" w:hanging="284"/>
        <w:rPr>
          <w:b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</w:r>
    </w:p>
    <w:p>
      <w:pPr>
        <w:pStyle w:val="Normal"/>
        <w:spacing w:lineRule="auto" w:line="276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76"/>
        <w:jc w:val="both"/>
        <w:rPr/>
      </w:pPr>
      <w:r>
        <w:rPr>
          <w:b/>
          <w:sz w:val="24"/>
          <w:szCs w:val="24"/>
        </w:rPr>
        <w:t>PARCERIAS (</w:t>
      </w:r>
      <w:r>
        <w:rPr>
          <w:b w:val="false"/>
          <w:bCs w:val="false"/>
          <w:sz w:val="24"/>
          <w:szCs w:val="24"/>
        </w:rPr>
        <w:t>Anexar cópias parcerias e/ou carta de anuência</w:t>
      </w:r>
      <w:r>
        <w:rPr>
          <w:b/>
          <w:sz w:val="24"/>
          <w:szCs w:val="24"/>
        </w:rPr>
        <w:t>):</w:t>
      </w:r>
    </w:p>
    <w:tbl>
      <w:tblPr>
        <w:tblW w:w="9845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845"/>
      </w:tblGrid>
      <w:tr>
        <w:trPr/>
        <w:tc>
          <w:tcPr>
            <w:tcW w:w="9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84" w:leader="none"/>
                <w:tab w:val="left" w:pos="426" w:leader="none"/>
              </w:tabs>
              <w:spacing w:lineRule="auto" w:line="276"/>
              <w:ind w:left="284" w:hanging="28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</w:tr>
    </w:tbl>
    <w:p>
      <w:pPr>
        <w:pStyle w:val="Normal"/>
        <w:tabs>
          <w:tab w:val="clear" w:pos="708"/>
          <w:tab w:val="left" w:pos="284" w:leader="none"/>
          <w:tab w:val="left" w:pos="426" w:leader="none"/>
        </w:tabs>
        <w:spacing w:lineRule="auto" w:line="276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tabs>
          <w:tab w:val="clear" w:pos="708"/>
          <w:tab w:val="left" w:pos="284" w:leader="none"/>
          <w:tab w:val="left" w:pos="426" w:leader="none"/>
        </w:tabs>
        <w:spacing w:lineRule="auto" w:line="276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tabs>
          <w:tab w:val="clear" w:pos="708"/>
          <w:tab w:val="left" w:pos="284" w:leader="none"/>
          <w:tab w:val="left" w:pos="426" w:leader="none"/>
        </w:tabs>
        <w:spacing w:lineRule="auto" w:line="276"/>
        <w:rPr/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DOCUMENTOS A SEREM ANEXADOS A ESTE FORMULÁRIO:</w:t>
      </w:r>
    </w:p>
    <w:p>
      <w:pPr>
        <w:pStyle w:val="Normal"/>
        <w:tabs>
          <w:tab w:val="clear" w:pos="708"/>
          <w:tab w:val="left" w:pos="284" w:leader="none"/>
          <w:tab w:val="left" w:pos="426" w:leader="none"/>
        </w:tabs>
        <w:spacing w:lineRule="auto" w:line="276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tabs>
          <w:tab w:val="clear" w:pos="708"/>
          <w:tab w:val="left" w:pos="284" w:leader="none"/>
          <w:tab w:val="left" w:pos="426" w:leader="none"/>
        </w:tabs>
        <w:spacing w:lineRule="auto" w:line="276"/>
        <w:rPr/>
      </w:pPr>
      <w:r>
        <w:rPr>
          <w:b/>
          <w:sz w:val="24"/>
          <w:szCs w:val="24"/>
        </w:rPr>
        <w:t>1. Cópia do Estatuto da Liga contendo as informações elencadas no artigo 9º;</w:t>
      </w:r>
    </w:p>
    <w:p>
      <w:pPr>
        <w:pStyle w:val="Normal"/>
        <w:tabs>
          <w:tab w:val="clear" w:pos="708"/>
          <w:tab w:val="left" w:pos="284" w:leader="none"/>
          <w:tab w:val="left" w:pos="426" w:leader="none"/>
        </w:tabs>
        <w:spacing w:lineRule="auto" w:line="276"/>
        <w:rPr/>
      </w:pPr>
      <w:r>
        <w:rPr>
          <w:b/>
          <w:sz w:val="24"/>
          <w:szCs w:val="24"/>
        </w:rPr>
        <w:t>2. Ata de Colegiado de curso com aprovação do estatuto da liga;</w:t>
      </w:r>
    </w:p>
    <w:p>
      <w:pPr>
        <w:pStyle w:val="Normal"/>
        <w:tabs>
          <w:tab w:val="clear" w:pos="708"/>
          <w:tab w:val="left" w:pos="284" w:leader="none"/>
          <w:tab w:val="left" w:pos="426" w:leader="none"/>
        </w:tabs>
        <w:spacing w:lineRule="auto" w:line="276"/>
        <w:rPr/>
      </w:pPr>
      <w:r>
        <w:rPr>
          <w:b/>
          <w:sz w:val="24"/>
          <w:szCs w:val="24"/>
        </w:rPr>
        <w:t>3. Ata do Conselho de Centro/Campus com aprovação do estatuto da liga;</w:t>
      </w:r>
    </w:p>
    <w:p>
      <w:pPr>
        <w:pStyle w:val="Normal"/>
        <w:tabs>
          <w:tab w:val="clear" w:pos="708"/>
          <w:tab w:val="left" w:pos="284" w:leader="none"/>
          <w:tab w:val="left" w:pos="426" w:leader="none"/>
        </w:tabs>
        <w:spacing w:lineRule="auto" w:line="276"/>
        <w:rPr/>
      </w:pPr>
      <w:r>
        <w:rPr>
          <w:b/>
          <w:sz w:val="24"/>
          <w:szCs w:val="24"/>
        </w:rPr>
        <w:t>4. Carta de anuência do(s) Professor(es) indicado concordando em orientar a Liga;</w:t>
      </w:r>
    </w:p>
    <w:p>
      <w:pPr>
        <w:pStyle w:val="Normal"/>
        <w:tabs>
          <w:tab w:val="clear" w:pos="708"/>
          <w:tab w:val="left" w:pos="284" w:leader="none"/>
          <w:tab w:val="left" w:pos="426" w:leader="none"/>
        </w:tabs>
        <w:spacing w:lineRule="auto" w:line="276"/>
        <w:rPr/>
      </w:pPr>
      <w:r>
        <w:rPr>
          <w:b/>
          <w:sz w:val="24"/>
          <w:szCs w:val="24"/>
        </w:rPr>
        <w:t>5. Contracheque atualizado.</w:t>
      </w:r>
    </w:p>
    <w:p>
      <w:pPr>
        <w:pStyle w:val="Normal"/>
        <w:spacing w:lineRule="auto" w:line="276"/>
        <w:ind w:left="284" w:hanging="284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tabs>
          <w:tab w:val="clear" w:pos="708"/>
          <w:tab w:val="left" w:pos="284" w:leader="none"/>
          <w:tab w:val="left" w:pos="426" w:leader="none"/>
        </w:tabs>
        <w:spacing w:lineRule="auto" w:line="276"/>
        <w:ind w:left="284" w:hanging="284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widowControl/>
        <w:tabs>
          <w:tab w:val="clear" w:pos="708"/>
          <w:tab w:val="left" w:pos="284" w:leader="none"/>
          <w:tab w:val="left" w:pos="426" w:leader="none"/>
        </w:tabs>
        <w:bidi w:val="0"/>
        <w:spacing w:lineRule="auto" w:line="276" w:before="0" w:after="0"/>
        <w:ind w:left="-113" w:right="0" w:hanging="0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Declaro que as informações acima prestadas são verdadeiras, e assumo a inteira responsabilidade pelas mesmas. </w:t>
      </w:r>
    </w:p>
    <w:p>
      <w:pPr>
        <w:pStyle w:val="Normal"/>
        <w:tabs>
          <w:tab w:val="clear" w:pos="708"/>
          <w:tab w:val="left" w:pos="284" w:leader="none"/>
          <w:tab w:val="left" w:pos="426" w:leader="none"/>
        </w:tabs>
        <w:spacing w:lineRule="auto" w:line="276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tabs>
          <w:tab w:val="clear" w:pos="708"/>
          <w:tab w:val="left" w:pos="284" w:leader="none"/>
          <w:tab w:val="left" w:pos="426" w:leader="none"/>
        </w:tabs>
        <w:spacing w:lineRule="auto" w:line="276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tabs>
          <w:tab w:val="clear" w:pos="708"/>
          <w:tab w:val="left" w:pos="284" w:leader="none"/>
          <w:tab w:val="left" w:pos="426" w:leader="none"/>
        </w:tabs>
        <w:spacing w:lineRule="auto" w:line="276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tabs>
          <w:tab w:val="clear" w:pos="708"/>
          <w:tab w:val="left" w:pos="284" w:leader="none"/>
          <w:tab w:val="left" w:pos="426" w:leader="none"/>
        </w:tabs>
        <w:spacing w:lineRule="auto" w:line="276"/>
        <w:jc w:val="righ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Teresina,   de       de 2022</w:t>
      </w:r>
    </w:p>
    <w:p>
      <w:pPr>
        <w:pStyle w:val="Normal"/>
        <w:tabs>
          <w:tab w:val="clear" w:pos="708"/>
          <w:tab w:val="left" w:pos="284" w:leader="none"/>
          <w:tab w:val="left" w:pos="426" w:leader="none"/>
        </w:tabs>
        <w:spacing w:lineRule="auto" w:line="276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tabs>
          <w:tab w:val="clear" w:pos="708"/>
          <w:tab w:val="left" w:pos="284" w:leader="none"/>
          <w:tab w:val="left" w:pos="426" w:leader="none"/>
        </w:tabs>
        <w:spacing w:lineRule="auto" w:line="276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both"/>
        <w:rPr/>
      </w:pPr>
      <w:r>
        <w:rPr>
          <w:i/>
          <w:sz w:val="28"/>
          <w:szCs w:val="24"/>
        </w:rPr>
        <w:t xml:space="preserve">                         </w:t>
      </w:r>
      <w:r>
        <w:rPr>
          <w:i/>
          <w:sz w:val="24"/>
          <w:szCs w:val="24"/>
        </w:rPr>
        <w:t>_________________________________________________</w:t>
      </w:r>
    </w:p>
    <w:p>
      <w:pPr>
        <w:pStyle w:val="Normal"/>
        <w:jc w:val="both"/>
        <w:rPr/>
      </w:pPr>
      <w:r>
        <w:rPr>
          <w:i/>
          <w:sz w:val="24"/>
          <w:szCs w:val="24"/>
        </w:rPr>
        <w:t xml:space="preserve">                                               </w:t>
      </w:r>
      <w:r>
        <w:rPr>
          <w:i/>
          <w:sz w:val="24"/>
          <w:szCs w:val="24"/>
        </w:rPr>
        <w:t>Proponente da Liga Acadêmica</w:t>
      </w:r>
      <w:r>
        <w:rPr>
          <w:b/>
          <w:i/>
          <w:sz w:val="24"/>
          <w:szCs w:val="24"/>
        </w:rPr>
        <w:t xml:space="preserve">                                                 </w:t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709" w:top="1134" w:footer="709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Bookman Old Style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136628758"/>
    </w:sdtPr>
    <w:sdtContent>
      <w:p>
        <w:pPr>
          <w:pStyle w:val="Ttulo2"/>
          <w:pBdr>
            <w:top w:val="single" w:sz="4" w:space="1" w:color="000000"/>
          </w:pBdr>
          <w:jc w:val="center"/>
          <w:rPr/>
        </w:pPr>
        <w:r>
          <w:rPr>
            <w:iCs/>
            <w:sz w:val="20"/>
          </w:rPr>
          <w:t>Campus</w:t>
        </w:r>
        <w:r>
          <w:rPr>
            <w:i/>
            <w:sz w:val="20"/>
          </w:rPr>
          <w:t xml:space="preserve"> </w:t>
        </w:r>
        <w:r>
          <w:rPr>
            <w:i/>
            <w:iCs/>
            <w:sz w:val="20"/>
          </w:rPr>
          <w:t>Poeta Torquato Neto</w:t>
        </w:r>
        <w:r>
          <w:rPr>
            <w:i/>
            <w:sz w:val="20"/>
          </w:rPr>
          <w:t>, Teresina, Piauí. Telefone: (86) 3213-7096</w:t>
        </w:r>
      </w:p>
      <w:p>
        <w:pPr>
          <w:pStyle w:val="Ttulo2"/>
          <w:pBdr>
            <w:top w:val="single" w:sz="4" w:space="1" w:color="000000"/>
          </w:pBdr>
          <w:jc w:val="center"/>
          <w:rPr/>
        </w:pPr>
        <w:r>
          <w:rPr>
            <w:i/>
            <w:sz w:val="20"/>
          </w:rPr>
          <w:t>Sítio:</w:t>
        </w:r>
        <w:r>
          <w:rPr>
            <w:sz w:val="20"/>
          </w:rPr>
          <w:t xml:space="preserve"> </w:t>
        </w:r>
        <w:hyperlink r:id="rId1">
          <w:r>
            <w:rPr>
              <w:rStyle w:val="LinkdaInternet"/>
              <w:i/>
              <w:sz w:val="20"/>
            </w:rPr>
            <w:t>www.uespi.br</w:t>
          </w:r>
        </w:hyperlink>
        <w:r>
          <w:rPr>
            <w:i/>
            <w:sz w:val="20"/>
          </w:rPr>
          <w:tab/>
          <w:t>e-mail:dppe@prex.uespi.br</w:t>
        </w:r>
      </w:p>
      <w:p>
        <w:pPr>
          <w:pStyle w:val="Rodap"/>
          <w:jc w:val="right"/>
          <w:rPr/>
        </w:pPr>
        <w:r>
          <w:rPr>
            <w:rFonts w:ascii="Bookman Old Style" w:hAnsi="Bookman Old Style"/>
          </w:rPr>
          <w:t xml:space="preserve">Pág. </w:t>
        </w:r>
        <w:r>
          <w:rPr>
            <w:rFonts w:ascii="Bookman Old Style" w:hAnsi="Bookman Old Style"/>
            <w:b/>
            <w:bCs/>
          </w:rPr>
          <w:fldChar w:fldCharType="begin"/>
        </w:r>
        <w:r>
          <w:rPr>
            <w:b/>
            <w:bCs/>
            <w:rFonts w:ascii="Bookman Old Style" w:hAnsi="Bookman Old Style"/>
          </w:rPr>
          <w:instrText> PAGE </w:instrText>
        </w:r>
        <w:r>
          <w:rPr>
            <w:b/>
            <w:bCs/>
            <w:rFonts w:ascii="Bookman Old Style" w:hAnsi="Bookman Old Style"/>
          </w:rPr>
          <w:fldChar w:fldCharType="separate"/>
        </w:r>
        <w:r>
          <w:rPr>
            <w:b/>
            <w:bCs/>
            <w:rFonts w:ascii="Bookman Old Style" w:hAnsi="Bookman Old Style"/>
          </w:rPr>
          <w:t>3</w:t>
        </w:r>
        <w:r>
          <w:rPr>
            <w:b/>
            <w:bCs/>
            <w:rFonts w:ascii="Bookman Old Style" w:hAnsi="Bookman Old Style"/>
          </w:rPr>
          <w:fldChar w:fldCharType="end"/>
        </w:r>
        <w:r>
          <w:rPr>
            <w:rFonts w:ascii="Bookman Old Style" w:hAnsi="Bookman Old Style"/>
          </w:rPr>
          <w:t xml:space="preserve"> de </w:t>
        </w:r>
        <w:r>
          <w:rPr>
            <w:rFonts w:ascii="Bookman Old Style" w:hAnsi="Bookman Old Style"/>
            <w:b/>
            <w:bCs/>
          </w:rPr>
          <w:fldChar w:fldCharType="begin"/>
        </w:r>
        <w:r>
          <w:rPr>
            <w:b/>
            <w:bCs/>
            <w:rFonts w:ascii="Bookman Old Style" w:hAnsi="Bookman Old Style"/>
          </w:rPr>
          <w:instrText> NUMPAGES </w:instrText>
        </w:r>
        <w:r>
          <w:rPr>
            <w:b/>
            <w:bCs/>
            <w:rFonts w:ascii="Bookman Old Style" w:hAnsi="Bookman Old Style"/>
          </w:rPr>
          <w:fldChar w:fldCharType="separate"/>
        </w:r>
        <w:r>
          <w:rPr>
            <w:b/>
            <w:bCs/>
            <w:rFonts w:ascii="Bookman Old Style" w:hAnsi="Bookman Old Style"/>
          </w:rPr>
          <w:t>3</w:t>
        </w:r>
        <w:r>
          <w:rPr>
            <w:b/>
            <w:bCs/>
            <w:rFonts w:ascii="Bookman Old Style" w:hAnsi="Bookman Old Style"/>
          </w:rPr>
          <w:fldChar w:fldCharType="end"/>
        </w:r>
      </w:p>
    </w:sdtContent>
  </w:sdt>
  <w:p>
    <w:pPr>
      <w:pStyle w:val="Rodap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ubttulo"/>
      <w:rPr/>
    </w:pPr>
    <w:r>
      <w:drawing>
        <wp:anchor behindDoc="1" distT="0" distB="0" distL="0" distR="0" simplePos="0" locked="0" layoutInCell="1" allowOverlap="1" relativeHeight="4">
          <wp:simplePos x="0" y="0"/>
          <wp:positionH relativeFrom="column">
            <wp:posOffset>-345440</wp:posOffset>
          </wp:positionH>
          <wp:positionV relativeFrom="paragraph">
            <wp:posOffset>-379730</wp:posOffset>
          </wp:positionV>
          <wp:extent cx="865505" cy="1069340"/>
          <wp:effectExtent l="0" t="0" r="0" b="0"/>
          <wp:wrapSquare wrapText="largest"/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65505" cy="10693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1" allowOverlap="1" relativeHeight="7">
          <wp:simplePos x="0" y="0"/>
          <wp:positionH relativeFrom="column">
            <wp:posOffset>5567680</wp:posOffset>
          </wp:positionH>
          <wp:positionV relativeFrom="paragraph">
            <wp:posOffset>-431165</wp:posOffset>
          </wp:positionV>
          <wp:extent cx="1219835" cy="923925"/>
          <wp:effectExtent l="0" t="0" r="0" b="0"/>
          <wp:wrapSquare wrapText="largest"/>
          <wp:docPr id="2" name="Figura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219835" cy="923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/>
        <w:szCs w:val="24"/>
      </w:rPr>
      <w:t>U</w:t>
    </w:r>
    <w:r>
      <w:rPr>
        <w:rFonts w:ascii="Times New Roman" w:hAnsi="Times New Roman"/>
        <w:szCs w:val="24"/>
      </w:rPr>
      <w:t>NIVERSIDADE ESTADUAL DO PIAUÍ - UESPI</w:t>
    </w:r>
  </w:p>
  <w:p>
    <w:pPr>
      <w:pStyle w:val="Subttulo"/>
      <w:jc w:val="center"/>
      <w:rPr/>
    </w:pPr>
    <w:r>
      <w:rPr>
        <w:rFonts w:ascii="Times New Roman" w:hAnsi="Times New Roman"/>
        <w:szCs w:val="24"/>
      </w:rPr>
      <w:t>PRÓ-REITORIA DE EXTENSÃO-PREX</w:t>
    </w:r>
  </w:p>
  <w:p>
    <w:pPr>
      <w:pStyle w:val="Subttulo"/>
      <w:pBdr>
        <w:bottom w:val="double" w:sz="4" w:space="1" w:color="000000"/>
      </w:pBdr>
      <w:rPr/>
    </w:pPr>
    <w:r>
      <w:rPr>
        <w:rFonts w:ascii="Times New Roman" w:hAnsi="Times New Roman"/>
        <w:szCs w:val="24"/>
      </w:rPr>
      <w:t xml:space="preserve">      </w:t>
    </w:r>
    <w:r>
      <w:rPr>
        <w:rFonts w:ascii="Times New Roman" w:hAnsi="Times New Roman"/>
        <w:sz w:val="22"/>
        <w:szCs w:val="22"/>
      </w:rPr>
      <w:t>DEPARTAMENTO DE PROGRAMAS E PROJETOS DE  EXTENSÃO-DPPE</w:t>
    </w:r>
  </w:p>
  <w:p>
    <w:pPr>
      <w:pStyle w:val="Subttulo"/>
      <w:pBdr>
        <w:bottom w:val="double" w:sz="4" w:space="1" w:color="000000"/>
      </w:pBdr>
      <w:rPr/>
    </w:pPr>
    <w:r>
      <w:rPr>
        <w:rFonts w:ascii="Times New Roman" w:hAnsi="Times New Roman"/>
        <w:szCs w:val="24"/>
      </w:rPr>
      <w:t>DIVISÃO DE  TREINAMENTO, CURSOS E SERVIÇOS-DTCS</w:t>
    </w:r>
  </w:p>
</w:hdr>
</file>

<file path=word/settings.xml><?xml version="1.0" encoding="utf-8"?>
<w:settings xmlns:w="http://schemas.openxmlformats.org/wordprocessingml/2006/main">
  <w:zoom w:percent="148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24e0d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t-BR" w:eastAsia="pt-BR" w:bidi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273a83"/>
    <w:pPr>
      <w:keepNext w:val="true"/>
      <w:keepLines/>
      <w:spacing w:before="240" w:after="0"/>
      <w:outlineLvl w:val="0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524e0d"/>
    <w:pPr>
      <w:keepNext w:val="true"/>
      <w:outlineLvl w:val="1"/>
    </w:pPr>
    <w:rPr>
      <w:sz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2Char" w:customStyle="1">
    <w:name w:val="Título 2 Char"/>
    <w:basedOn w:val="DefaultParagraphFont"/>
    <w:link w:val="Ttulo2"/>
    <w:qFormat/>
    <w:rsid w:val="00524e0d"/>
    <w:rPr>
      <w:rFonts w:ascii="Times New Roman" w:hAnsi="Times New Roman" w:eastAsia="Times New Roman" w:cs="Times New Roman"/>
      <w:sz w:val="24"/>
      <w:szCs w:val="20"/>
      <w:lang w:eastAsia="pt-BR"/>
    </w:rPr>
  </w:style>
  <w:style w:type="character" w:styleId="TtuloChar" w:customStyle="1">
    <w:name w:val="Título Char"/>
    <w:basedOn w:val="DefaultParagraphFont"/>
    <w:link w:val="Ttulo"/>
    <w:qFormat/>
    <w:rsid w:val="00524e0d"/>
    <w:rPr>
      <w:rFonts w:ascii="Times New Roman" w:hAnsi="Times New Roman" w:eastAsia="Times New Roman" w:cs="Times New Roman"/>
      <w:sz w:val="28"/>
      <w:szCs w:val="20"/>
      <w:lang w:eastAsia="pt-BR"/>
    </w:rPr>
  </w:style>
  <w:style w:type="character" w:styleId="SubttuloChar" w:customStyle="1">
    <w:name w:val="Subtítulo Char"/>
    <w:basedOn w:val="DefaultParagraphFont"/>
    <w:link w:val="Subttulo"/>
    <w:qFormat/>
    <w:rsid w:val="00524e0d"/>
    <w:rPr>
      <w:rFonts w:ascii="Arial" w:hAnsi="Arial" w:eastAsia="Times New Roman" w:cs="Times New Roman"/>
      <w:b/>
      <w:sz w:val="24"/>
      <w:szCs w:val="20"/>
      <w:lang w:eastAsia="pt-BR"/>
    </w:rPr>
  </w:style>
  <w:style w:type="character" w:styleId="CabealhoChar" w:customStyle="1">
    <w:name w:val="Cabeçalho Char"/>
    <w:basedOn w:val="DefaultParagraphFont"/>
    <w:link w:val="Cabealho"/>
    <w:uiPriority w:val="99"/>
    <w:qFormat/>
    <w:rsid w:val="00230d68"/>
    <w:rPr>
      <w:rFonts w:ascii="Times New Roman" w:hAnsi="Times New Roman" w:eastAsia="Times New Roman" w:cs="Times New Roman"/>
      <w:sz w:val="20"/>
      <w:szCs w:val="20"/>
      <w:lang w:eastAsia="pt-BR"/>
    </w:rPr>
  </w:style>
  <w:style w:type="character" w:styleId="RodapChar" w:customStyle="1">
    <w:name w:val="Rodapé Char"/>
    <w:basedOn w:val="DefaultParagraphFont"/>
    <w:link w:val="Rodap"/>
    <w:uiPriority w:val="99"/>
    <w:qFormat/>
    <w:rsid w:val="00230d68"/>
    <w:rPr>
      <w:rFonts w:ascii="Times New Roman" w:hAnsi="Times New Roman" w:eastAsia="Times New Roman" w:cs="Times New Roman"/>
      <w:sz w:val="20"/>
      <w:szCs w:val="20"/>
      <w:lang w:eastAsia="pt-BR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230d68"/>
    <w:rPr>
      <w:rFonts w:ascii="Tahoma" w:hAnsi="Tahoma" w:eastAsia="Times New Roman" w:cs="Tahoma"/>
      <w:sz w:val="16"/>
      <w:szCs w:val="16"/>
      <w:lang w:eastAsia="pt-BR"/>
    </w:rPr>
  </w:style>
  <w:style w:type="character" w:styleId="LinkdaInternet">
    <w:name w:val="Link da Internet"/>
    <w:basedOn w:val="DefaultParagraphFont"/>
    <w:uiPriority w:val="99"/>
    <w:unhideWhenUsed/>
    <w:rsid w:val="00eb3d08"/>
    <w:rPr>
      <w:color w:val="0000FF" w:themeColor="hyperlink"/>
      <w:u w:val="single"/>
    </w:rPr>
  </w:style>
  <w:style w:type="character" w:styleId="CorpodetextoChar" w:customStyle="1">
    <w:name w:val="Corpo de texto Char"/>
    <w:basedOn w:val="DefaultParagraphFont"/>
    <w:link w:val="Corpodetexto"/>
    <w:qFormat/>
    <w:rsid w:val="00fc45f1"/>
    <w:rPr>
      <w:rFonts w:ascii="Arial" w:hAnsi="Arial" w:eastAsia="Times New Roman" w:cs="Times New Roman"/>
      <w:sz w:val="28"/>
      <w:szCs w:val="20"/>
      <w:u w:val="single"/>
      <w:lang w:eastAsia="pt-BR"/>
    </w:rPr>
  </w:style>
  <w:style w:type="character" w:styleId="Corpodetexto3Char" w:customStyle="1">
    <w:name w:val="Corpo de texto 3 Char"/>
    <w:basedOn w:val="DefaultParagraphFont"/>
    <w:link w:val="Corpodetexto3"/>
    <w:uiPriority w:val="99"/>
    <w:qFormat/>
    <w:rsid w:val="00fc45f1"/>
    <w:rPr>
      <w:rFonts w:ascii="Arial" w:hAnsi="Arial" w:eastAsia="Times New Roman" w:cs="Times New Roman"/>
      <w:b/>
      <w:sz w:val="24"/>
      <w:szCs w:val="20"/>
      <w:lang w:eastAsia="pt-BR"/>
    </w:rPr>
  </w:style>
  <w:style w:type="character" w:styleId="Ttulo1Char" w:customStyle="1">
    <w:name w:val="Título 1 Char"/>
    <w:basedOn w:val="DefaultParagraphFont"/>
    <w:link w:val="Ttulo1"/>
    <w:uiPriority w:val="9"/>
    <w:qFormat/>
    <w:rsid w:val="00273a83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32"/>
      <w:szCs w:val="32"/>
      <w:lang w:eastAsia="pt-BR"/>
    </w:rPr>
  </w:style>
  <w:style w:type="character" w:styleId="ListLabel1">
    <w:name w:val="ListLabel 1"/>
    <w:qFormat/>
    <w:rPr>
      <w:i/>
      <w:sz w:val="20"/>
    </w:rPr>
  </w:style>
  <w:style w:type="character" w:styleId="ListLabel2">
    <w:name w:val="ListLabel 2"/>
    <w:qFormat/>
    <w:rPr>
      <w:i/>
      <w:sz w:val="20"/>
    </w:rPr>
  </w:style>
  <w:style w:type="character" w:styleId="ListLabel3">
    <w:name w:val="ListLabel 3"/>
    <w:qFormat/>
    <w:rPr>
      <w:i/>
      <w:sz w:val="20"/>
    </w:rPr>
  </w:style>
  <w:style w:type="character" w:styleId="ListLabel4">
    <w:name w:val="ListLabel 4"/>
    <w:qFormat/>
    <w:rPr>
      <w:i/>
      <w:sz w:val="20"/>
    </w:rPr>
  </w:style>
  <w:style w:type="character" w:styleId="ListLabel5">
    <w:name w:val="ListLabel 5"/>
    <w:qFormat/>
    <w:rPr>
      <w:i/>
      <w:sz w:val="20"/>
    </w:rPr>
  </w:style>
  <w:style w:type="character" w:styleId="ListLabel6">
    <w:name w:val="ListLabel 6"/>
    <w:qFormat/>
    <w:rPr>
      <w:i/>
      <w:sz w:val="20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link w:val="CorpodetextoChar"/>
    <w:rsid w:val="00fc45f1"/>
    <w:pPr>
      <w:ind w:right="51" w:hanging="0"/>
      <w:jc w:val="center"/>
    </w:pPr>
    <w:rPr>
      <w:rFonts w:ascii="Arial" w:hAnsi="Arial"/>
      <w:sz w:val="28"/>
      <w:u w:val="single"/>
    </w:rPr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Ttulododocumento">
    <w:name w:val="Title"/>
    <w:basedOn w:val="Normal"/>
    <w:link w:val="TtuloChar"/>
    <w:qFormat/>
    <w:rsid w:val="00524e0d"/>
    <w:pPr>
      <w:jc w:val="center"/>
    </w:pPr>
    <w:rPr>
      <w:sz w:val="28"/>
    </w:rPr>
  </w:style>
  <w:style w:type="paragraph" w:styleId="Subttulo">
    <w:name w:val="Subtitle"/>
    <w:basedOn w:val="Normal"/>
    <w:link w:val="SubttuloChar"/>
    <w:qFormat/>
    <w:rsid w:val="00524e0d"/>
    <w:pPr>
      <w:jc w:val="center"/>
    </w:pPr>
    <w:rPr>
      <w:rFonts w:ascii="Arial" w:hAnsi="Arial"/>
      <w:b/>
      <w:sz w:val="24"/>
    </w:rPr>
  </w:style>
  <w:style w:type="paragraph" w:styleId="Cabealho">
    <w:name w:val="Header"/>
    <w:basedOn w:val="Normal"/>
    <w:link w:val="CabealhoChar"/>
    <w:uiPriority w:val="99"/>
    <w:unhideWhenUsed/>
    <w:rsid w:val="00230d68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230d68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230d68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0a45"/>
    <w:pPr>
      <w:spacing w:before="0" w:after="0"/>
      <w:ind w:left="720" w:hanging="0"/>
      <w:contextualSpacing/>
    </w:pPr>
    <w:rPr/>
  </w:style>
  <w:style w:type="paragraph" w:styleId="BodyText3">
    <w:name w:val="Body Text 3"/>
    <w:basedOn w:val="Normal"/>
    <w:link w:val="Corpodetexto3Char"/>
    <w:uiPriority w:val="99"/>
    <w:qFormat/>
    <w:rsid w:val="00fc45f1"/>
    <w:pPr>
      <w:spacing w:before="100" w:after="100"/>
      <w:jc w:val="both"/>
    </w:pPr>
    <w:rPr>
      <w:rFonts w:ascii="Arial" w:hAnsi="Arial"/>
      <w:b/>
      <w:sz w:val="24"/>
    </w:rPr>
  </w:style>
  <w:style w:type="paragraph" w:styleId="Contedodoquadro">
    <w:name w:val="Conteúdo do quadro"/>
    <w:basedOn w:val="Normal"/>
    <w:qFormat/>
    <w:pPr/>
    <w:rPr/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f67d4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://www.ufpi.br/cfops-prexc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3804F-A817-44F4-815D-E765454B2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Application>LibreOffice/6.2.3.2$Windows_X86_64 LibreOffice_project/aecc05fe267cc68dde00352a451aa867b3b546ac</Application>
  <Pages>3</Pages>
  <Words>367</Words>
  <Characters>2150</Characters>
  <CharactersWithSpaces>3006</CharactersWithSpaces>
  <Paragraphs>82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2018-03-15T12:52:00Z</dcterms:created>
  <dc:creator>Hewlett-Packard Company</dc:creator>
  <dc:description/>
  <dc:language>pt-BR</dc:language>
  <cp:lastModifiedBy/>
  <dcterms:modified xsi:type="dcterms:W3CDTF">2022-07-25T10:48:44Z</dcterms:modified>
  <cp:revision>78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